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544" w:rsidRDefault="009D3544" w:rsidP="005C2E12">
      <w:pPr>
        <w:pStyle w:val="a3"/>
        <w:spacing w:before="0" w:beforeAutospacing="0" w:after="0" w:afterAutospacing="0"/>
        <w:jc w:val="both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</w:rPr>
      </w:pPr>
      <w:r w:rsidRPr="005C2E12">
        <w:rPr>
          <w:rStyle w:val="a4"/>
          <w:color w:val="000000"/>
          <w:sz w:val="28"/>
          <w:szCs w:val="28"/>
          <w:bdr w:val="none" w:sz="0" w:space="0" w:color="auto" w:frame="1"/>
        </w:rPr>
        <w:t>Деятельность общежитий</w:t>
      </w:r>
    </w:p>
    <w:p w:rsidR="009D3544" w:rsidRPr="005C2E12" w:rsidRDefault="009D3544" w:rsidP="005C2E12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5C2E12">
        <w:rPr>
          <w:color w:val="000000"/>
          <w:sz w:val="28"/>
          <w:szCs w:val="28"/>
        </w:rPr>
        <w:t xml:space="preserve">Письмо </w:t>
      </w:r>
      <w:proofErr w:type="spellStart"/>
      <w:r w:rsidRPr="005C2E12">
        <w:rPr>
          <w:color w:val="000000"/>
          <w:sz w:val="28"/>
          <w:szCs w:val="28"/>
        </w:rPr>
        <w:t>Минобрнауки</w:t>
      </w:r>
      <w:proofErr w:type="spellEnd"/>
      <w:r w:rsidRPr="005C2E12">
        <w:rPr>
          <w:color w:val="000000"/>
          <w:sz w:val="28"/>
          <w:szCs w:val="28"/>
        </w:rPr>
        <w:t xml:space="preserve"> России </w:t>
      </w:r>
      <w:hyperlink r:id="rId4" w:history="1">
        <w:r w:rsidRPr="005C2E12">
          <w:rPr>
            <w:rStyle w:val="a5"/>
            <w:color w:val="2C6A8F"/>
            <w:sz w:val="28"/>
            <w:szCs w:val="28"/>
            <w:bdr w:val="none" w:sz="0" w:space="0" w:color="auto" w:frame="1"/>
          </w:rPr>
          <w:t>от 20.03.2020 г. № МН-3/576-МБ "О направлении информации"</w:t>
        </w:r>
      </w:hyperlink>
    </w:p>
    <w:p w:rsidR="009D3544" w:rsidRPr="005C2E12" w:rsidRDefault="009D3544" w:rsidP="005C2E12">
      <w:pPr>
        <w:pStyle w:val="a3"/>
        <w:spacing w:before="0" w:beforeAutospacing="0" w:after="150" w:afterAutospacing="0"/>
        <w:jc w:val="both"/>
        <w:textAlignment w:val="baseline"/>
        <w:rPr>
          <w:color w:val="000000"/>
          <w:sz w:val="28"/>
          <w:szCs w:val="28"/>
        </w:rPr>
      </w:pPr>
      <w:r w:rsidRPr="005C2E12">
        <w:rPr>
          <w:color w:val="000000"/>
          <w:sz w:val="28"/>
          <w:szCs w:val="28"/>
        </w:rPr>
        <w:t> </w:t>
      </w:r>
    </w:p>
    <w:p w:rsidR="009D3544" w:rsidRPr="005C2E12" w:rsidRDefault="009D3544" w:rsidP="005C2E12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5C2E12">
        <w:rPr>
          <w:rStyle w:val="a4"/>
          <w:color w:val="000000"/>
          <w:sz w:val="28"/>
          <w:szCs w:val="28"/>
          <w:bdr w:val="none" w:sz="0" w:space="0" w:color="auto" w:frame="1"/>
        </w:rPr>
        <w:t>Стипендии</w:t>
      </w:r>
    </w:p>
    <w:p w:rsidR="009D3544" w:rsidRPr="005C2E12" w:rsidRDefault="009D3544" w:rsidP="005C2E12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5C2E12">
        <w:rPr>
          <w:color w:val="000000"/>
          <w:sz w:val="28"/>
          <w:szCs w:val="28"/>
        </w:rPr>
        <w:t xml:space="preserve">Приказ </w:t>
      </w:r>
      <w:proofErr w:type="spellStart"/>
      <w:r w:rsidRPr="005C2E12">
        <w:rPr>
          <w:color w:val="000000"/>
          <w:sz w:val="28"/>
          <w:szCs w:val="28"/>
        </w:rPr>
        <w:t>Минобрнауки</w:t>
      </w:r>
      <w:proofErr w:type="spellEnd"/>
      <w:r w:rsidRPr="005C2E12">
        <w:rPr>
          <w:color w:val="000000"/>
          <w:sz w:val="28"/>
          <w:szCs w:val="28"/>
        </w:rPr>
        <w:t xml:space="preserve"> России </w:t>
      </w:r>
      <w:hyperlink r:id="rId5" w:history="1">
        <w:r w:rsidRPr="005C2E12">
          <w:rPr>
            <w:rStyle w:val="a5"/>
            <w:color w:val="2C6A8F"/>
            <w:sz w:val="28"/>
            <w:szCs w:val="28"/>
            <w:bdr w:val="none" w:sz="0" w:space="0" w:color="auto" w:frame="1"/>
          </w:rPr>
          <w:t xml:space="preserve">от 9 апреля 2020 г. № 566 «Об организации поддержки студентов, обучающихся в организациях, осуществляющих образовательную деятельность по образовательным программам высшего образования, и получающих государственную социальную стипендию‚ в условиях предупреждения распространения новой </w:t>
        </w:r>
        <w:proofErr w:type="spellStart"/>
        <w:r w:rsidRPr="005C2E12">
          <w:rPr>
            <w:rStyle w:val="a5"/>
            <w:color w:val="2C6A8F"/>
            <w:sz w:val="28"/>
            <w:szCs w:val="28"/>
            <w:bdr w:val="none" w:sz="0" w:space="0" w:color="auto" w:frame="1"/>
          </w:rPr>
          <w:t>коронавирусной</w:t>
        </w:r>
        <w:proofErr w:type="spellEnd"/>
        <w:r w:rsidRPr="005C2E12">
          <w:rPr>
            <w:rStyle w:val="a5"/>
            <w:color w:val="2C6A8F"/>
            <w:sz w:val="28"/>
            <w:szCs w:val="28"/>
            <w:bdr w:val="none" w:sz="0" w:space="0" w:color="auto" w:frame="1"/>
          </w:rPr>
          <w:t xml:space="preserve"> инфекции (COVID-19) на территории Российской Федерации»</w:t>
        </w:r>
      </w:hyperlink>
    </w:p>
    <w:p w:rsidR="0090263C" w:rsidRDefault="0090263C">
      <w:bookmarkStart w:id="0" w:name="_GoBack"/>
      <w:bookmarkEnd w:id="0"/>
    </w:p>
    <w:sectPr w:rsidR="009026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BE0"/>
    <w:rsid w:val="000B2BE0"/>
    <w:rsid w:val="005C2E12"/>
    <w:rsid w:val="0090263C"/>
    <w:rsid w:val="009D3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560ABA-55D6-4F59-B092-B6C90DD3C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35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D3544"/>
    <w:rPr>
      <w:b/>
      <w:bCs/>
    </w:rPr>
  </w:style>
  <w:style w:type="character" w:styleId="a5">
    <w:name w:val="Hyperlink"/>
    <w:basedOn w:val="a0"/>
    <w:uiPriority w:val="99"/>
    <w:semiHidden/>
    <w:unhideWhenUsed/>
    <w:rsid w:val="009D35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0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inobrnauki.gov.ru/ru/documents/card/?id_4=1160&amp;cat=/ru/activity/other/info_koronavirus/dok_virus/" TargetMode="External"/><Relationship Id="rId4" Type="http://schemas.openxmlformats.org/officeDocument/2006/relationships/hyperlink" Target="https://nalogcodex.ru/zakonodatelstvo/pismo-minobrnauki-rossii-ot-20.03.2020-n-mn-3_576-m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dcterms:created xsi:type="dcterms:W3CDTF">2020-04-16T08:05:00Z</dcterms:created>
  <dcterms:modified xsi:type="dcterms:W3CDTF">2020-04-16T08:06:00Z</dcterms:modified>
</cp:coreProperties>
</file>