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EA" w:rsidRPr="00B315EA" w:rsidRDefault="00B315E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Утвержден</w:t>
      </w:r>
    </w:p>
    <w:p w:rsidR="00B315EA" w:rsidRPr="00B315EA" w:rsidRDefault="00ED2F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председателя</w:t>
      </w:r>
    </w:p>
    <w:p w:rsidR="00ED2F86" w:rsidRDefault="00ED2F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по культуре</w:t>
      </w:r>
    </w:p>
    <w:p w:rsidR="00B315EA" w:rsidRPr="00B315EA" w:rsidRDefault="00B315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B315EA" w:rsidRPr="00B315EA" w:rsidRDefault="00B315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от </w:t>
      </w:r>
      <w:r w:rsidR="00633E97">
        <w:rPr>
          <w:rFonts w:ascii="Times New Roman" w:hAnsi="Times New Roman" w:cs="Times New Roman"/>
          <w:sz w:val="28"/>
          <w:szCs w:val="28"/>
        </w:rPr>
        <w:t xml:space="preserve"> 30.12.2020 </w:t>
      </w:r>
      <w:r w:rsidRPr="00B315EA">
        <w:rPr>
          <w:rFonts w:ascii="Times New Roman" w:hAnsi="Times New Roman" w:cs="Times New Roman"/>
          <w:sz w:val="28"/>
          <w:szCs w:val="28"/>
        </w:rPr>
        <w:t xml:space="preserve">г. </w:t>
      </w:r>
      <w:r w:rsidR="00ED2F86">
        <w:rPr>
          <w:rFonts w:ascii="Times New Roman" w:hAnsi="Times New Roman" w:cs="Times New Roman"/>
          <w:sz w:val="28"/>
          <w:szCs w:val="28"/>
        </w:rPr>
        <w:t>№</w:t>
      </w:r>
      <w:r w:rsidRPr="00B315EA">
        <w:rPr>
          <w:rFonts w:ascii="Times New Roman" w:hAnsi="Times New Roman" w:cs="Times New Roman"/>
          <w:sz w:val="28"/>
          <w:szCs w:val="28"/>
        </w:rPr>
        <w:t xml:space="preserve"> </w:t>
      </w:r>
      <w:r w:rsidR="00633E97">
        <w:rPr>
          <w:rFonts w:ascii="Times New Roman" w:hAnsi="Times New Roman" w:cs="Times New Roman"/>
          <w:sz w:val="28"/>
          <w:szCs w:val="28"/>
        </w:rPr>
        <w:t>01-03/439</w:t>
      </w:r>
    </w:p>
    <w:p w:rsidR="00B315EA" w:rsidRPr="00B315EA" w:rsidRDefault="00B315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 w:rsidRPr="00B315EA">
        <w:rPr>
          <w:rFonts w:ascii="Times New Roman" w:hAnsi="Times New Roman" w:cs="Times New Roman"/>
          <w:sz w:val="28"/>
          <w:szCs w:val="28"/>
        </w:rPr>
        <w:t>ПОРЯДОК</w:t>
      </w:r>
    </w:p>
    <w:p w:rsidR="00B315EA" w:rsidRPr="00B315EA" w:rsidRDefault="00B315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="00D942BD">
        <w:rPr>
          <w:rFonts w:ascii="Times New Roman" w:hAnsi="Times New Roman" w:cs="Times New Roman"/>
          <w:sz w:val="28"/>
          <w:szCs w:val="28"/>
        </w:rPr>
        <w:t>ГОСУДАРСТВЕННЫМИ СУЖАЩИМИ КУРСКОЙ ОБЛАСТИ, ЗАМЕЩАЮЩИМИ ДОЛЖНОСТИ В КОМИТЕТЕ ПО КУЛЬТУРЕ КУРСКОЙ ОБЛАСТИ</w:t>
      </w:r>
      <w:r w:rsidRPr="00B315EA">
        <w:rPr>
          <w:rFonts w:ascii="Times New Roman" w:hAnsi="Times New Roman" w:cs="Times New Roman"/>
          <w:sz w:val="28"/>
          <w:szCs w:val="28"/>
        </w:rPr>
        <w:t xml:space="preserve"> О ПОЛУЧЕНИИ ПОДАРКА</w:t>
      </w:r>
    </w:p>
    <w:p w:rsidR="00B315EA" w:rsidRPr="00B315EA" w:rsidRDefault="00B315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</w:t>
      </w:r>
    </w:p>
    <w:p w:rsidR="00B315EA" w:rsidRPr="00B315EA" w:rsidRDefault="00B315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КОМАНДИРОВКАМИ И ДРУГИМИ ОФИЦИАЛЬНЫМИ МЕРОПРИЯТИЯМИ, УЧАСТИЕ</w:t>
      </w:r>
    </w:p>
    <w:p w:rsidR="00B315EA" w:rsidRPr="00B315EA" w:rsidRDefault="00B315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В КОТОРЫХ СВЯЗАНО С ИСПОЛНЕНИЕМ ИМИ СЛУЖЕБНЫХ (ДОЛЖНОСТНЫХ)</w:t>
      </w:r>
    </w:p>
    <w:p w:rsidR="00B315EA" w:rsidRPr="00B315EA" w:rsidRDefault="00B315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ОБЯЗАННОСТЕЙ, СДАЧИ И ОЦЕНКИ ПОДАРКА, РЕАЛИЗАЦИИ (ВЫКУПА)</w:t>
      </w:r>
    </w:p>
    <w:p w:rsidR="00B315EA" w:rsidRPr="00B315EA" w:rsidRDefault="00B315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И ЗАЧИСЛЕНИЯ СРЕДСТВ, ВЫРУЧЕННЫХ ОТ ЕГО РЕАЛИЗАЦИИ</w:t>
      </w:r>
    </w:p>
    <w:p w:rsidR="00B315EA" w:rsidRPr="00B315EA" w:rsidRDefault="00B315EA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правила сообщения 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="006E3C99">
        <w:rPr>
          <w:rFonts w:ascii="Times New Roman" w:hAnsi="Times New Roman" w:cs="Times New Roman"/>
          <w:sz w:val="28"/>
          <w:szCs w:val="28"/>
        </w:rPr>
        <w:t xml:space="preserve">комитете по </w:t>
      </w:r>
      <w:r w:rsidRPr="00B315EA">
        <w:rPr>
          <w:rFonts w:ascii="Times New Roman" w:hAnsi="Times New Roman" w:cs="Times New Roman"/>
          <w:sz w:val="28"/>
          <w:szCs w:val="28"/>
        </w:rPr>
        <w:t xml:space="preserve"> </w:t>
      </w:r>
      <w:r w:rsidR="006E3C99">
        <w:rPr>
          <w:rFonts w:ascii="Times New Roman" w:hAnsi="Times New Roman" w:cs="Times New Roman"/>
          <w:sz w:val="28"/>
          <w:szCs w:val="28"/>
        </w:rPr>
        <w:t xml:space="preserve">культуре </w:t>
      </w:r>
      <w:r w:rsidRPr="00B315EA">
        <w:rPr>
          <w:rFonts w:ascii="Times New Roman" w:hAnsi="Times New Roman" w:cs="Times New Roman"/>
          <w:sz w:val="28"/>
          <w:szCs w:val="28"/>
        </w:rPr>
        <w:t xml:space="preserve">Курской области,  назначение на которые и освобождение от которых осуществляются </w:t>
      </w:r>
      <w:r w:rsidR="006E3C99">
        <w:rPr>
          <w:rFonts w:ascii="Times New Roman" w:hAnsi="Times New Roman" w:cs="Times New Roman"/>
          <w:sz w:val="28"/>
          <w:szCs w:val="28"/>
        </w:rPr>
        <w:t>председателем комитета по культуре Курской области</w:t>
      </w:r>
      <w:r w:rsidRPr="00B315EA">
        <w:rPr>
          <w:rFonts w:ascii="Times New Roman" w:hAnsi="Times New Roman" w:cs="Times New Roman"/>
          <w:sz w:val="28"/>
          <w:szCs w:val="28"/>
        </w:rPr>
        <w:t xml:space="preserve"> (далее - лица, замещающие государственные должности,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его сдачи, оценки, реализации (выкупа) и зачисления средств, вырученных от его реализации.</w:t>
      </w:r>
    </w:p>
    <w:p w:rsidR="00B315EA" w:rsidRPr="00B315EA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2. Понятия, используемые в настоящем Порядке, применяются в значениях, определенных законодательством Российской Федерации о противодействии коррупции.</w:t>
      </w:r>
    </w:p>
    <w:p w:rsidR="00B315EA" w:rsidRPr="00B315EA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3. Лица, замещающие должности</w:t>
      </w:r>
      <w:r w:rsidR="006E3C99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Курской области в комитете по культуре Курской области</w:t>
      </w:r>
      <w:r w:rsidRPr="00B315EA">
        <w:rPr>
          <w:rFonts w:ascii="Times New Roman" w:hAnsi="Times New Roman" w:cs="Times New Roman"/>
          <w:sz w:val="28"/>
          <w:szCs w:val="28"/>
        </w:rPr>
        <w:t xml:space="preserve">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</w:t>
      </w:r>
      <w:r w:rsidRPr="00B315EA">
        <w:rPr>
          <w:rFonts w:ascii="Times New Roman" w:hAnsi="Times New Roman" w:cs="Times New Roman"/>
          <w:sz w:val="28"/>
          <w:szCs w:val="28"/>
        </w:rPr>
        <w:lastRenderedPageBreak/>
        <w:t>ими служебных (должностных) обязанностей.</w:t>
      </w:r>
    </w:p>
    <w:p w:rsidR="00B315EA" w:rsidRPr="00B315EA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4. Лица, замеща</w:t>
      </w:r>
      <w:r w:rsidR="006E3C99">
        <w:rPr>
          <w:rFonts w:ascii="Times New Roman" w:hAnsi="Times New Roman" w:cs="Times New Roman"/>
          <w:sz w:val="28"/>
          <w:szCs w:val="28"/>
        </w:rPr>
        <w:t xml:space="preserve">ющие государственные должности </w:t>
      </w:r>
      <w:r w:rsidRPr="00B315EA">
        <w:rPr>
          <w:rFonts w:ascii="Times New Roman" w:hAnsi="Times New Roman" w:cs="Times New Roman"/>
          <w:sz w:val="28"/>
          <w:szCs w:val="28"/>
        </w:rPr>
        <w:t xml:space="preserve">обязаны в соответствии с настоящим Порядком уведомлять </w:t>
      </w:r>
      <w:r w:rsidR="006E3C99">
        <w:rPr>
          <w:rFonts w:ascii="Times New Roman" w:hAnsi="Times New Roman" w:cs="Times New Roman"/>
          <w:sz w:val="28"/>
          <w:szCs w:val="28"/>
        </w:rPr>
        <w:t>председателя комитета по культуре Курской области</w:t>
      </w:r>
      <w:r w:rsidRPr="00B315EA">
        <w:rPr>
          <w:rFonts w:ascii="Times New Roman" w:hAnsi="Times New Roman" w:cs="Times New Roman"/>
          <w:sz w:val="28"/>
          <w:szCs w:val="28"/>
        </w:rPr>
        <w:t xml:space="preserve">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B315EA" w:rsidRPr="00B315EA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Лица, замещающие государственные должности, обязаны в соответствии с настоящим Порядком уведомлять </w:t>
      </w:r>
      <w:r w:rsidR="00D942BD">
        <w:rPr>
          <w:rFonts w:ascii="Times New Roman" w:hAnsi="Times New Roman" w:cs="Times New Roman"/>
          <w:sz w:val="28"/>
          <w:szCs w:val="28"/>
        </w:rPr>
        <w:t xml:space="preserve">председателя комитета по культуре </w:t>
      </w:r>
      <w:r w:rsidRPr="00B315EA">
        <w:rPr>
          <w:rFonts w:ascii="Times New Roman" w:hAnsi="Times New Roman" w:cs="Times New Roman"/>
          <w:sz w:val="28"/>
          <w:szCs w:val="28"/>
        </w:rPr>
        <w:t xml:space="preserve"> Курской области обо всех случаях получения ими подарка для </w:t>
      </w:r>
      <w:r w:rsidR="00D942BD">
        <w:rPr>
          <w:rFonts w:ascii="Times New Roman" w:hAnsi="Times New Roman" w:cs="Times New Roman"/>
          <w:sz w:val="28"/>
          <w:szCs w:val="28"/>
        </w:rPr>
        <w:t xml:space="preserve">председателя комитета по культуре </w:t>
      </w:r>
      <w:r w:rsidR="00D942BD" w:rsidRPr="00B315EA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B315EA">
        <w:rPr>
          <w:rFonts w:ascii="Times New Roman" w:hAnsi="Times New Roman" w:cs="Times New Roman"/>
          <w:sz w:val="28"/>
          <w:szCs w:val="28"/>
        </w:rPr>
        <w:t>.</w:t>
      </w:r>
    </w:p>
    <w:p w:rsidR="00B315EA" w:rsidRPr="00B315EA" w:rsidRDefault="00163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77">
        <w:rPr>
          <w:rFonts w:ascii="Times New Roman" w:hAnsi="Times New Roman" w:cs="Times New Roman"/>
          <w:sz w:val="28"/>
          <w:szCs w:val="28"/>
        </w:rPr>
        <w:t xml:space="preserve">5. </w:t>
      </w:r>
      <w:hyperlink w:anchor="P120" w:history="1">
        <w:r w:rsidR="00B315EA" w:rsidRPr="00163777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B315EA" w:rsidRPr="00163777">
        <w:rPr>
          <w:rFonts w:ascii="Times New Roman" w:hAnsi="Times New Roman" w:cs="Times New Roman"/>
          <w:sz w:val="28"/>
          <w:szCs w:val="28"/>
        </w:rPr>
        <w:t xml:space="preserve"> </w:t>
      </w:r>
      <w:r w:rsidR="00B315EA" w:rsidRPr="00B315EA">
        <w:rPr>
          <w:rFonts w:ascii="Times New Roman" w:hAnsi="Times New Roman" w:cs="Times New Roman"/>
          <w:sz w:val="28"/>
          <w:szCs w:val="28"/>
        </w:rPr>
        <w:t>составляется по форме согласно приложению N 1 к настоящему Порядку и представляется в срок не позднее 3 рабочих дней со дня получения подарка и (или) завершения официальных мероприятий (возвращения из служебной командировки лиц, замещ</w:t>
      </w:r>
      <w:r w:rsidR="00D942BD">
        <w:rPr>
          <w:rFonts w:ascii="Times New Roman" w:hAnsi="Times New Roman" w:cs="Times New Roman"/>
          <w:sz w:val="28"/>
          <w:szCs w:val="28"/>
        </w:rPr>
        <w:t>ающих государственные должности</w:t>
      </w:r>
      <w:r w:rsidR="00B315EA" w:rsidRPr="00B315EA">
        <w:rPr>
          <w:rFonts w:ascii="Times New Roman" w:hAnsi="Times New Roman" w:cs="Times New Roman"/>
          <w:sz w:val="28"/>
          <w:szCs w:val="28"/>
        </w:rPr>
        <w:t>).</w:t>
      </w:r>
    </w:p>
    <w:p w:rsidR="00B315EA" w:rsidRPr="00B315EA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При невозможности подачи Уведомления в вышеуказанный срок по причине, не зависящей от лица, замещающего государственную должность, служащего, оно представляется не позднее следующего дня после ее устранения.</w:t>
      </w:r>
    </w:p>
    <w:p w:rsidR="00B315EA" w:rsidRPr="00B315EA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6. </w:t>
      </w:r>
      <w:r w:rsidR="00163777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D942BD">
        <w:rPr>
          <w:rFonts w:ascii="Times New Roman" w:hAnsi="Times New Roman" w:cs="Times New Roman"/>
          <w:sz w:val="28"/>
          <w:szCs w:val="28"/>
        </w:rPr>
        <w:t>правовой и кадровой политики комитета по культуре</w:t>
      </w:r>
      <w:r w:rsidR="00163777">
        <w:rPr>
          <w:rFonts w:ascii="Times New Roman" w:hAnsi="Times New Roman" w:cs="Times New Roman"/>
          <w:sz w:val="28"/>
          <w:szCs w:val="28"/>
        </w:rPr>
        <w:t xml:space="preserve"> </w:t>
      </w:r>
      <w:r w:rsidRPr="00B315EA">
        <w:rPr>
          <w:rFonts w:ascii="Times New Roman" w:hAnsi="Times New Roman" w:cs="Times New Roman"/>
          <w:sz w:val="28"/>
          <w:szCs w:val="28"/>
        </w:rPr>
        <w:t xml:space="preserve"> Курской области ведет учет Уведомлений в </w:t>
      </w:r>
      <w:hyperlink w:anchor="P176" w:history="1">
        <w:r w:rsidRPr="00163777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B315EA">
        <w:rPr>
          <w:rFonts w:ascii="Times New Roman" w:hAnsi="Times New Roman" w:cs="Times New Roman"/>
          <w:sz w:val="28"/>
          <w:szCs w:val="28"/>
        </w:rPr>
        <w:t xml:space="preserve"> регистрации уведомлений о получении подарков (по форме согласно приложению N 2 к настоящему Порядку), который должен быть </w:t>
      </w:r>
      <w:proofErr w:type="gramStart"/>
      <w:r w:rsidRPr="00B315EA">
        <w:rPr>
          <w:rFonts w:ascii="Times New Roman" w:hAnsi="Times New Roman" w:cs="Times New Roman"/>
          <w:sz w:val="28"/>
          <w:szCs w:val="28"/>
        </w:rPr>
        <w:t>прошит и пронумерован</w:t>
      </w:r>
      <w:proofErr w:type="gramEnd"/>
      <w:r w:rsidRPr="00B315EA">
        <w:rPr>
          <w:rFonts w:ascii="Times New Roman" w:hAnsi="Times New Roman" w:cs="Times New Roman"/>
          <w:sz w:val="28"/>
          <w:szCs w:val="28"/>
        </w:rPr>
        <w:t>, скреплен соответствующей печатью.</w:t>
      </w:r>
    </w:p>
    <w:p w:rsidR="00B315EA" w:rsidRPr="00B315EA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2"/>
      <w:bookmarkEnd w:id="1"/>
      <w:r w:rsidRPr="00B315EA">
        <w:rPr>
          <w:rFonts w:ascii="Times New Roman" w:hAnsi="Times New Roman" w:cs="Times New Roman"/>
          <w:sz w:val="28"/>
          <w:szCs w:val="28"/>
        </w:rPr>
        <w:t xml:space="preserve">7. Подарок, стоимость которого подтверждается документами и превышает 3 тыс. рублей либо стоимость которого получившим его служащим неизвестна, сдается материально ответственному лицу </w:t>
      </w:r>
      <w:r w:rsidR="00163777">
        <w:rPr>
          <w:rFonts w:ascii="Times New Roman" w:hAnsi="Times New Roman" w:cs="Times New Roman"/>
          <w:sz w:val="28"/>
          <w:szCs w:val="28"/>
        </w:rPr>
        <w:t xml:space="preserve">управления технического развития учреждений культуры </w:t>
      </w:r>
      <w:r w:rsidR="00163777" w:rsidRPr="00B315EA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163777">
        <w:rPr>
          <w:rFonts w:ascii="Times New Roman" w:hAnsi="Times New Roman" w:cs="Times New Roman"/>
          <w:sz w:val="28"/>
          <w:szCs w:val="28"/>
        </w:rPr>
        <w:t xml:space="preserve"> комитета по культуре</w:t>
      </w:r>
      <w:r w:rsidRPr="00B315EA">
        <w:rPr>
          <w:rFonts w:ascii="Times New Roman" w:hAnsi="Times New Roman" w:cs="Times New Roman"/>
          <w:sz w:val="28"/>
          <w:szCs w:val="28"/>
        </w:rPr>
        <w:t xml:space="preserve"> Курской области, которое принимает его на хранение по </w:t>
      </w:r>
      <w:hyperlink w:anchor="P252" w:history="1">
        <w:r w:rsidRPr="00163777">
          <w:rPr>
            <w:rFonts w:ascii="Times New Roman" w:hAnsi="Times New Roman" w:cs="Times New Roman"/>
            <w:sz w:val="28"/>
            <w:szCs w:val="28"/>
          </w:rPr>
          <w:t>акту</w:t>
        </w:r>
      </w:hyperlink>
      <w:r w:rsidRPr="00B315EA">
        <w:rPr>
          <w:rFonts w:ascii="Times New Roman" w:hAnsi="Times New Roman" w:cs="Times New Roman"/>
          <w:sz w:val="28"/>
          <w:szCs w:val="28"/>
        </w:rPr>
        <w:t xml:space="preserve"> приема-передачи (приложение N 3 к настоящему Порядку) не позднее 5 рабочих дней со дня регистрации Уведомления в соответствующем журнале регистрации. К акту приема-передачи приобщаются (при наличии) документы, подтверждающие стоимость подарка (кассовый чек, товарный чек, иной документ об оплате (приобретении) подарка).</w:t>
      </w:r>
    </w:p>
    <w:p w:rsidR="00B315EA" w:rsidRPr="00B315EA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Акты приема-передачи подарков имеют тот же регистрационный номер, что и Уведомление в журнале регистрации уведомлений о получении подарка.</w:t>
      </w:r>
    </w:p>
    <w:p w:rsidR="00B315EA" w:rsidRPr="00B315EA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Принятый на хранение подарок должен иметь инвентаризационную </w:t>
      </w:r>
      <w:hyperlink w:anchor="P309" w:history="1">
        <w:r w:rsidRPr="00163777">
          <w:rPr>
            <w:rFonts w:ascii="Times New Roman" w:hAnsi="Times New Roman" w:cs="Times New Roman"/>
            <w:sz w:val="28"/>
            <w:szCs w:val="28"/>
          </w:rPr>
          <w:t>карточку</w:t>
        </w:r>
      </w:hyperlink>
      <w:r w:rsidRPr="00B315EA">
        <w:rPr>
          <w:rFonts w:ascii="Times New Roman" w:hAnsi="Times New Roman" w:cs="Times New Roman"/>
          <w:sz w:val="28"/>
          <w:szCs w:val="28"/>
        </w:rPr>
        <w:t xml:space="preserve"> подарка (приложение N 4 к настоящему Порядку), а также ярлык с указанием наименования подарка и номера акта приема-передачи подарков.</w:t>
      </w:r>
    </w:p>
    <w:p w:rsidR="00B315EA" w:rsidRPr="00B315EA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8. Подарок, полученный лицом, замещающим государственную должность, независимо от его стоимости подлежит передаче на хранение в порядке, установленном </w:t>
      </w:r>
      <w:hyperlink w:anchor="P72" w:history="1">
        <w:r w:rsidRPr="00163777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163777">
        <w:rPr>
          <w:rFonts w:ascii="Times New Roman" w:hAnsi="Times New Roman" w:cs="Times New Roman"/>
          <w:sz w:val="28"/>
          <w:szCs w:val="28"/>
        </w:rPr>
        <w:t xml:space="preserve"> </w:t>
      </w:r>
      <w:r w:rsidRPr="00B315EA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B315EA" w:rsidRPr="00B315EA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9. До передачи подарка на хранение по акту приема-передачи ответственность в соответствии с законодательством Российской Федерации за утрату или его повреждение несет лицо, получившее подарок.</w:t>
      </w:r>
    </w:p>
    <w:p w:rsidR="00B315EA" w:rsidRPr="00B315EA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10. Подарок, стоимость которого подтверждается прилагаемыми к нему документами и превышает 3 тыс. рублей, признается собственностью Курской области и учитывается на балансовых счетах в соответствии с законодательством о бухгалтерском учете.</w:t>
      </w:r>
    </w:p>
    <w:p w:rsidR="00B315EA" w:rsidRPr="00B315EA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11. Подарок, стоимость которого подтверждается прилагаемыми к нему документами и не превышает 3 тыс. рублей, передаче на хранение в </w:t>
      </w:r>
      <w:r w:rsidR="00D942BD">
        <w:rPr>
          <w:rFonts w:ascii="Times New Roman" w:hAnsi="Times New Roman" w:cs="Times New Roman"/>
          <w:sz w:val="28"/>
          <w:szCs w:val="28"/>
        </w:rPr>
        <w:t xml:space="preserve">управление технического развития учреждений культуры комитета по культуре Курской области </w:t>
      </w:r>
      <w:r w:rsidR="00D942BD" w:rsidRPr="00B315EA">
        <w:rPr>
          <w:rFonts w:ascii="Times New Roman" w:hAnsi="Times New Roman" w:cs="Times New Roman"/>
          <w:sz w:val="28"/>
          <w:szCs w:val="28"/>
        </w:rPr>
        <w:t>не</w:t>
      </w:r>
      <w:r w:rsidRPr="00B315EA">
        <w:rPr>
          <w:rFonts w:ascii="Times New Roman" w:hAnsi="Times New Roman" w:cs="Times New Roman"/>
          <w:sz w:val="28"/>
          <w:szCs w:val="28"/>
        </w:rPr>
        <w:t xml:space="preserve"> подлежит, за исключением случаев отказа лица, получившего подарок, от пользования подарком.</w:t>
      </w:r>
    </w:p>
    <w:p w:rsidR="00B315EA" w:rsidRPr="00B315EA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12.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B315EA" w:rsidRPr="00B315EA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13. </w:t>
      </w:r>
      <w:r w:rsidR="00163777">
        <w:rPr>
          <w:rFonts w:ascii="Times New Roman" w:hAnsi="Times New Roman" w:cs="Times New Roman"/>
          <w:sz w:val="28"/>
          <w:szCs w:val="28"/>
        </w:rPr>
        <w:t xml:space="preserve">Управление технического развития учреждений </w:t>
      </w:r>
      <w:r w:rsidR="009F2CB6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9F2CB6" w:rsidRPr="00B315EA">
        <w:rPr>
          <w:rFonts w:ascii="Times New Roman" w:hAnsi="Times New Roman" w:cs="Times New Roman"/>
          <w:sz w:val="28"/>
          <w:szCs w:val="28"/>
        </w:rPr>
        <w:t>Курской</w:t>
      </w:r>
      <w:r w:rsidR="00163777" w:rsidRPr="00B315E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163777">
        <w:rPr>
          <w:rFonts w:ascii="Times New Roman" w:hAnsi="Times New Roman" w:cs="Times New Roman"/>
          <w:sz w:val="28"/>
          <w:szCs w:val="28"/>
        </w:rPr>
        <w:t xml:space="preserve"> комитета по культуре</w:t>
      </w:r>
      <w:r w:rsidR="00163777" w:rsidRPr="00B315EA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Pr="00B315EA">
        <w:rPr>
          <w:rFonts w:ascii="Times New Roman" w:hAnsi="Times New Roman" w:cs="Times New Roman"/>
          <w:sz w:val="28"/>
          <w:szCs w:val="28"/>
        </w:rPr>
        <w:t>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 Курской области.</w:t>
      </w:r>
    </w:p>
    <w:p w:rsidR="00B315EA" w:rsidRPr="00B315EA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13.1. В случае, если в отношении подарка, изготовленного из драгоценных металлов и (или) драгоценных камней, не поступило от лиц, замещающих </w:t>
      </w:r>
      <w:r w:rsidR="00163777">
        <w:rPr>
          <w:rFonts w:ascii="Times New Roman" w:hAnsi="Times New Roman" w:cs="Times New Roman"/>
          <w:sz w:val="28"/>
          <w:szCs w:val="28"/>
        </w:rPr>
        <w:t xml:space="preserve"> </w:t>
      </w:r>
      <w:r w:rsidR="00D942BD">
        <w:rPr>
          <w:rFonts w:ascii="Times New Roman" w:hAnsi="Times New Roman" w:cs="Times New Roman"/>
          <w:sz w:val="28"/>
          <w:szCs w:val="28"/>
        </w:rPr>
        <w:t>государственные</w:t>
      </w:r>
      <w:r w:rsidRPr="00B315EA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163777">
        <w:rPr>
          <w:rFonts w:ascii="Times New Roman" w:hAnsi="Times New Roman" w:cs="Times New Roman"/>
          <w:sz w:val="28"/>
          <w:szCs w:val="28"/>
        </w:rPr>
        <w:t xml:space="preserve"> комитета по культуре Курской области</w:t>
      </w:r>
      <w:r w:rsidRPr="00B315EA">
        <w:rPr>
          <w:rFonts w:ascii="Times New Roman" w:hAnsi="Times New Roman" w:cs="Times New Roman"/>
          <w:sz w:val="28"/>
          <w:szCs w:val="28"/>
        </w:rPr>
        <w:t xml:space="preserve"> заявление, указанное в </w:t>
      </w:r>
      <w:hyperlink w:anchor="P83" w:history="1">
        <w:r w:rsidRPr="009F2CB6">
          <w:rPr>
            <w:rFonts w:ascii="Times New Roman" w:hAnsi="Times New Roman" w:cs="Times New Roman"/>
            <w:sz w:val="28"/>
            <w:szCs w:val="28"/>
          </w:rPr>
          <w:t>пункте 14</w:t>
        </w:r>
      </w:hyperlink>
      <w:r w:rsidRPr="009F2CB6">
        <w:rPr>
          <w:rFonts w:ascii="Times New Roman" w:hAnsi="Times New Roman" w:cs="Times New Roman"/>
          <w:sz w:val="28"/>
          <w:szCs w:val="28"/>
        </w:rPr>
        <w:t xml:space="preserve"> </w:t>
      </w:r>
      <w:r w:rsidRPr="00B315EA">
        <w:rPr>
          <w:rFonts w:ascii="Times New Roman" w:hAnsi="Times New Roman" w:cs="Times New Roman"/>
          <w:sz w:val="28"/>
          <w:szCs w:val="28"/>
        </w:rPr>
        <w:t xml:space="preserve">настоящего Порядка, либо в случае отказа указанных лиц от выкупа такого подарка,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</w:t>
      </w:r>
      <w:r w:rsidRPr="00B315EA">
        <w:rPr>
          <w:rFonts w:ascii="Times New Roman" w:hAnsi="Times New Roman" w:cs="Times New Roman"/>
          <w:sz w:val="28"/>
          <w:szCs w:val="28"/>
        </w:rPr>
        <w:lastRenderedPageBreak/>
        <w:t>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B315EA" w:rsidRPr="00B315EA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3"/>
      <w:bookmarkEnd w:id="2"/>
      <w:r w:rsidRPr="00B315EA">
        <w:rPr>
          <w:rFonts w:ascii="Times New Roman" w:hAnsi="Times New Roman" w:cs="Times New Roman"/>
          <w:sz w:val="28"/>
          <w:szCs w:val="28"/>
        </w:rPr>
        <w:t xml:space="preserve">14. Лица, сдавшие подарок, могут его выкупить, направив на имя </w:t>
      </w:r>
      <w:r w:rsidR="00461835">
        <w:rPr>
          <w:rFonts w:ascii="Times New Roman" w:hAnsi="Times New Roman" w:cs="Times New Roman"/>
          <w:sz w:val="28"/>
          <w:szCs w:val="28"/>
        </w:rPr>
        <w:t>председателя по культуре Курской области</w:t>
      </w:r>
      <w:r w:rsidRPr="00B315EA">
        <w:rPr>
          <w:rFonts w:ascii="Times New Roman" w:hAnsi="Times New Roman" w:cs="Times New Roman"/>
          <w:sz w:val="28"/>
          <w:szCs w:val="28"/>
        </w:rPr>
        <w:t xml:space="preserve"> соответствующее заявление не позднее 2 месяцев со дня сдачи подарка.</w:t>
      </w:r>
    </w:p>
    <w:p w:rsidR="00B315EA" w:rsidRPr="00B315EA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15. </w:t>
      </w:r>
      <w:r w:rsidR="00461835">
        <w:rPr>
          <w:rFonts w:ascii="Times New Roman" w:hAnsi="Times New Roman" w:cs="Times New Roman"/>
          <w:sz w:val="28"/>
          <w:szCs w:val="28"/>
        </w:rPr>
        <w:t xml:space="preserve">Управление технического развития учреждений культуры </w:t>
      </w:r>
      <w:r w:rsidR="00461835" w:rsidRPr="00B315EA">
        <w:rPr>
          <w:rFonts w:ascii="Times New Roman" w:hAnsi="Times New Roman" w:cs="Times New Roman"/>
          <w:sz w:val="28"/>
          <w:szCs w:val="28"/>
        </w:rPr>
        <w:t>Курской области</w:t>
      </w:r>
      <w:r w:rsidR="00461835">
        <w:rPr>
          <w:rFonts w:ascii="Times New Roman" w:hAnsi="Times New Roman" w:cs="Times New Roman"/>
          <w:sz w:val="28"/>
          <w:szCs w:val="28"/>
        </w:rPr>
        <w:t xml:space="preserve"> комитета по культуре</w:t>
      </w:r>
      <w:r w:rsidR="00461835" w:rsidRPr="00B315EA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Pr="00B315EA">
        <w:rPr>
          <w:rFonts w:ascii="Times New Roman" w:hAnsi="Times New Roman" w:cs="Times New Roman"/>
          <w:sz w:val="28"/>
          <w:szCs w:val="28"/>
        </w:rPr>
        <w:t xml:space="preserve">в течение 3 месяцев со дня поступления заявления, указанного в </w:t>
      </w:r>
      <w:hyperlink w:anchor="P83" w:history="1">
        <w:r w:rsidRPr="00461835">
          <w:rPr>
            <w:rFonts w:ascii="Times New Roman" w:hAnsi="Times New Roman" w:cs="Times New Roman"/>
            <w:sz w:val="28"/>
            <w:szCs w:val="28"/>
          </w:rPr>
          <w:t>пункте 14</w:t>
        </w:r>
      </w:hyperlink>
      <w:r w:rsidRPr="00B315EA">
        <w:rPr>
          <w:rFonts w:ascii="Times New Roman" w:hAnsi="Times New Roman" w:cs="Times New Roman"/>
          <w:sz w:val="28"/>
          <w:szCs w:val="28"/>
        </w:rPr>
        <w:t xml:space="preserve">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B315EA" w:rsidRPr="00461835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7"/>
      <w:bookmarkEnd w:id="3"/>
      <w:r w:rsidRPr="00B315EA">
        <w:rPr>
          <w:rFonts w:ascii="Times New Roman" w:hAnsi="Times New Roman" w:cs="Times New Roman"/>
          <w:sz w:val="28"/>
          <w:szCs w:val="28"/>
        </w:rPr>
        <w:t xml:space="preserve">16. Подарок, в отношении которого не поступило заявление, указанное в </w:t>
      </w:r>
      <w:hyperlink w:anchor="P83" w:history="1">
        <w:r w:rsidRPr="00461835">
          <w:rPr>
            <w:rFonts w:ascii="Times New Roman" w:hAnsi="Times New Roman" w:cs="Times New Roman"/>
            <w:sz w:val="28"/>
            <w:szCs w:val="28"/>
          </w:rPr>
          <w:t>пункте 14</w:t>
        </w:r>
      </w:hyperlink>
      <w:r w:rsidRPr="00461835">
        <w:rPr>
          <w:rFonts w:ascii="Times New Roman" w:hAnsi="Times New Roman" w:cs="Times New Roman"/>
          <w:sz w:val="28"/>
          <w:szCs w:val="28"/>
        </w:rPr>
        <w:t xml:space="preserve"> настоящего Порядка, может использоваться </w:t>
      </w:r>
      <w:r w:rsidR="00461835">
        <w:rPr>
          <w:rFonts w:ascii="Times New Roman" w:hAnsi="Times New Roman" w:cs="Times New Roman"/>
          <w:sz w:val="28"/>
          <w:szCs w:val="28"/>
        </w:rPr>
        <w:t>комитетом по культуре</w:t>
      </w:r>
      <w:r w:rsidRPr="00461835">
        <w:rPr>
          <w:rFonts w:ascii="Times New Roman" w:hAnsi="Times New Roman" w:cs="Times New Roman"/>
          <w:sz w:val="28"/>
          <w:szCs w:val="28"/>
        </w:rPr>
        <w:t xml:space="preserve"> Курской области с учетом заключения комиссии, созданной </w:t>
      </w:r>
      <w:r w:rsidR="00461835">
        <w:rPr>
          <w:rFonts w:ascii="Times New Roman" w:hAnsi="Times New Roman" w:cs="Times New Roman"/>
          <w:sz w:val="28"/>
          <w:szCs w:val="28"/>
        </w:rPr>
        <w:t>комитетом по культуре</w:t>
      </w:r>
      <w:r w:rsidRPr="00461835">
        <w:rPr>
          <w:rFonts w:ascii="Times New Roman" w:hAnsi="Times New Roman" w:cs="Times New Roman"/>
          <w:sz w:val="28"/>
          <w:szCs w:val="28"/>
        </w:rPr>
        <w:t xml:space="preserve"> Курской области, о целесообразности использования подарка для обеспечения деятельности </w:t>
      </w:r>
      <w:r w:rsidR="00D942BD">
        <w:rPr>
          <w:rFonts w:ascii="Times New Roman" w:hAnsi="Times New Roman" w:cs="Times New Roman"/>
          <w:sz w:val="28"/>
          <w:szCs w:val="28"/>
        </w:rPr>
        <w:t>комитета по культуре</w:t>
      </w:r>
      <w:r w:rsidRPr="00461835">
        <w:rPr>
          <w:rFonts w:ascii="Times New Roman" w:hAnsi="Times New Roman" w:cs="Times New Roman"/>
          <w:sz w:val="28"/>
          <w:szCs w:val="28"/>
        </w:rPr>
        <w:t xml:space="preserve"> Курской области, которое должно быть дано не позднее 15 рабочих дней со дня истечения срока, указанного в </w:t>
      </w:r>
      <w:hyperlink w:anchor="P83" w:history="1">
        <w:r w:rsidRPr="00461835">
          <w:rPr>
            <w:rFonts w:ascii="Times New Roman" w:hAnsi="Times New Roman" w:cs="Times New Roman"/>
            <w:sz w:val="28"/>
            <w:szCs w:val="28"/>
          </w:rPr>
          <w:t>пункте 14</w:t>
        </w:r>
      </w:hyperlink>
      <w:r w:rsidRPr="0046183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315EA" w:rsidRPr="00B315EA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8"/>
      <w:bookmarkEnd w:id="4"/>
      <w:r w:rsidRPr="00461835">
        <w:rPr>
          <w:rFonts w:ascii="Times New Roman" w:hAnsi="Times New Roman" w:cs="Times New Roman"/>
          <w:sz w:val="28"/>
          <w:szCs w:val="28"/>
        </w:rPr>
        <w:t xml:space="preserve">17. В случае нецелесообразности использования подарка </w:t>
      </w:r>
      <w:r w:rsidR="00461835">
        <w:rPr>
          <w:rFonts w:ascii="Times New Roman" w:hAnsi="Times New Roman" w:cs="Times New Roman"/>
          <w:sz w:val="28"/>
          <w:szCs w:val="28"/>
        </w:rPr>
        <w:t>председателем комитета по культуре</w:t>
      </w:r>
      <w:r w:rsidRPr="00461835">
        <w:rPr>
          <w:rFonts w:ascii="Times New Roman" w:hAnsi="Times New Roman" w:cs="Times New Roman"/>
          <w:sz w:val="28"/>
          <w:szCs w:val="28"/>
        </w:rPr>
        <w:t xml:space="preserve"> Курской области в течение 20 рабочих дней со дня дачи заключения, указанного в </w:t>
      </w:r>
      <w:hyperlink w:anchor="P87" w:history="1">
        <w:r w:rsidRPr="00461835">
          <w:rPr>
            <w:rFonts w:ascii="Times New Roman" w:hAnsi="Times New Roman" w:cs="Times New Roman"/>
            <w:sz w:val="28"/>
            <w:szCs w:val="28"/>
          </w:rPr>
          <w:t>пункте 16</w:t>
        </w:r>
      </w:hyperlink>
      <w:r w:rsidRPr="00461835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принимается решение о реализации подарка и пров</w:t>
      </w:r>
      <w:r w:rsidRPr="00B315EA">
        <w:rPr>
          <w:rFonts w:ascii="Times New Roman" w:hAnsi="Times New Roman" w:cs="Times New Roman"/>
          <w:sz w:val="28"/>
          <w:szCs w:val="28"/>
        </w:rPr>
        <w:t>едении оценки его стоимости для реализации (выкупа), осуществляемой уполномоченным государственным органом (организацией) посредством проведения торгов в порядке, предусмотренном законодательством Российской Федерации.</w:t>
      </w:r>
    </w:p>
    <w:p w:rsidR="00B315EA" w:rsidRPr="00B315EA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18. 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B315EA" w:rsidRPr="00B315EA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19. В случае если подарок не выкуплен или не реализован, </w:t>
      </w:r>
      <w:r w:rsidR="00461835">
        <w:rPr>
          <w:rFonts w:ascii="Times New Roman" w:hAnsi="Times New Roman" w:cs="Times New Roman"/>
          <w:sz w:val="28"/>
          <w:szCs w:val="28"/>
        </w:rPr>
        <w:t xml:space="preserve">председателем комитета по культуре </w:t>
      </w:r>
      <w:r w:rsidRPr="00B315EA">
        <w:rPr>
          <w:rFonts w:ascii="Times New Roman" w:hAnsi="Times New Roman" w:cs="Times New Roman"/>
          <w:sz w:val="28"/>
          <w:szCs w:val="28"/>
        </w:rPr>
        <w:t xml:space="preserve">Курской области в течение 20 рабочих дней со дня окончания торгов, указанных в </w:t>
      </w:r>
      <w:hyperlink w:anchor="P88" w:history="1">
        <w:r w:rsidRPr="00461835">
          <w:rPr>
            <w:rFonts w:ascii="Times New Roman" w:hAnsi="Times New Roman" w:cs="Times New Roman"/>
            <w:sz w:val="28"/>
            <w:szCs w:val="28"/>
          </w:rPr>
          <w:t>пункте 17</w:t>
        </w:r>
      </w:hyperlink>
      <w:r w:rsidRPr="00461835">
        <w:rPr>
          <w:rFonts w:ascii="Times New Roman" w:hAnsi="Times New Roman" w:cs="Times New Roman"/>
          <w:sz w:val="28"/>
          <w:szCs w:val="28"/>
        </w:rPr>
        <w:t xml:space="preserve"> н</w:t>
      </w:r>
      <w:r w:rsidRPr="00B315EA">
        <w:rPr>
          <w:rFonts w:ascii="Times New Roman" w:hAnsi="Times New Roman" w:cs="Times New Roman"/>
          <w:sz w:val="28"/>
          <w:szCs w:val="28"/>
        </w:rPr>
        <w:t>астоящего Порядка,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B315EA" w:rsidRPr="00B315EA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20. Средства, вырученные от реализации (выкупа) подарка, зачисляются в доход бюджета Курской области в порядке, установленном бюджетным законодательством Российской Федерации.</w:t>
      </w:r>
    </w:p>
    <w:p w:rsidR="00B315EA" w:rsidRPr="00B315EA" w:rsidRDefault="00B31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Default="00B31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1835" w:rsidRDefault="004618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1835" w:rsidRPr="00B315EA" w:rsidRDefault="004618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D901F8" w:rsidRDefault="00B315EA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Приложение N 1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к Порядку сообщения отдельными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категориями лиц о получении подарка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в связи с протокольными мероприятиями,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служебными командировками и другими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официальными мероприятиями, участие в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которых связано с исполнением ими служебных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(должностных) обязанностей, сдачи и оценки подарка,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реализации (выкупа) и зачисления средств,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вырученных от его реализации</w:t>
      </w:r>
    </w:p>
    <w:p w:rsidR="00B315EA" w:rsidRPr="00D901F8" w:rsidRDefault="00B315EA">
      <w:pPr>
        <w:spacing w:after="1"/>
        <w:rPr>
          <w:rFonts w:ascii="Times New Roman" w:hAnsi="Times New Roman" w:cs="Times New Roman"/>
        </w:rPr>
      </w:pP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942BD">
        <w:rPr>
          <w:rFonts w:ascii="Times New Roman" w:hAnsi="Times New Roman" w:cs="Times New Roman"/>
          <w:sz w:val="28"/>
          <w:szCs w:val="28"/>
        </w:rPr>
        <w:t xml:space="preserve">                       Комитет по культуре Курской области</w:t>
      </w: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942B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315EA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B315EA" w:rsidRPr="00B315EA" w:rsidRDefault="00D942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315EA" w:rsidRPr="00B315E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315EA" w:rsidRPr="00D942BD" w:rsidRDefault="00B315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942BD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D942BD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D942BD">
        <w:rPr>
          <w:rFonts w:ascii="Times New Roman" w:hAnsi="Times New Roman" w:cs="Times New Roman"/>
          <w:sz w:val="22"/>
          <w:szCs w:val="22"/>
        </w:rPr>
        <w:t xml:space="preserve">             (Ф.И.О., занимаемая должность)</w:t>
      </w: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0"/>
      <w:bookmarkEnd w:id="5"/>
      <w:r w:rsidRPr="00B315EA">
        <w:rPr>
          <w:rFonts w:ascii="Times New Roman" w:hAnsi="Times New Roman" w:cs="Times New Roman"/>
          <w:sz w:val="28"/>
          <w:szCs w:val="28"/>
        </w:rPr>
        <w:t xml:space="preserve">           Уведомление о получении подарка от "__" ________ 20__ г.</w:t>
      </w: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 w:rsidP="00D901F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    Извещаю</w:t>
      </w:r>
      <w:r w:rsidR="00D901F8">
        <w:rPr>
          <w:rFonts w:ascii="Times New Roman" w:hAnsi="Times New Roman" w:cs="Times New Roman"/>
          <w:sz w:val="28"/>
          <w:szCs w:val="28"/>
        </w:rPr>
        <w:t xml:space="preserve"> </w:t>
      </w:r>
      <w:r w:rsidRPr="00B315EA">
        <w:rPr>
          <w:rFonts w:ascii="Times New Roman" w:hAnsi="Times New Roman" w:cs="Times New Roman"/>
          <w:sz w:val="28"/>
          <w:szCs w:val="28"/>
        </w:rPr>
        <w:t>о получении _____________________________________________</w:t>
      </w:r>
    </w:p>
    <w:p w:rsidR="00B315EA" w:rsidRPr="00D901F8" w:rsidRDefault="00B315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901F8">
        <w:rPr>
          <w:rFonts w:ascii="Times New Roman" w:hAnsi="Times New Roman" w:cs="Times New Roman"/>
          <w:sz w:val="22"/>
          <w:szCs w:val="22"/>
        </w:rPr>
        <w:t>(дата получения)</w:t>
      </w:r>
    </w:p>
    <w:p w:rsidR="00B315EA" w:rsidRPr="00B315EA" w:rsidRDefault="00B315EA" w:rsidP="00D901F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подарка(</w:t>
      </w:r>
      <w:proofErr w:type="spellStart"/>
      <w:r w:rsidRPr="00B315E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315EA">
        <w:rPr>
          <w:rFonts w:ascii="Times New Roman" w:hAnsi="Times New Roman" w:cs="Times New Roman"/>
          <w:sz w:val="28"/>
          <w:szCs w:val="28"/>
        </w:rPr>
        <w:t xml:space="preserve">) </w:t>
      </w:r>
      <w:r w:rsidR="00D942BD" w:rsidRPr="00B315EA">
        <w:rPr>
          <w:rFonts w:ascii="Times New Roman" w:hAnsi="Times New Roman" w:cs="Times New Roman"/>
          <w:sz w:val="28"/>
          <w:szCs w:val="28"/>
        </w:rPr>
        <w:t xml:space="preserve">на </w:t>
      </w:r>
      <w:r w:rsidR="00D942BD">
        <w:rPr>
          <w:rFonts w:ascii="Times New Roman" w:hAnsi="Times New Roman" w:cs="Times New Roman"/>
          <w:sz w:val="28"/>
          <w:szCs w:val="28"/>
        </w:rPr>
        <w:t>_</w:t>
      </w:r>
      <w:r w:rsidRPr="00B315EA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B315EA" w:rsidRPr="00D901F8" w:rsidRDefault="00B315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901F8">
        <w:rPr>
          <w:rFonts w:ascii="Times New Roman" w:hAnsi="Times New Roman" w:cs="Times New Roman"/>
          <w:sz w:val="22"/>
          <w:szCs w:val="22"/>
        </w:rPr>
        <w:t xml:space="preserve">               (наименование протокольного мероприятия, служебной</w:t>
      </w:r>
      <w:bookmarkStart w:id="6" w:name="_GoBack"/>
      <w:bookmarkEnd w:id="6"/>
    </w:p>
    <w:p w:rsidR="00B315EA" w:rsidRPr="00D901F8" w:rsidRDefault="00B315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901F8">
        <w:rPr>
          <w:rFonts w:ascii="Times New Roman" w:hAnsi="Times New Roman" w:cs="Times New Roman"/>
          <w:sz w:val="22"/>
          <w:szCs w:val="22"/>
        </w:rPr>
        <w:t xml:space="preserve">                            командировки, другого</w:t>
      </w: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901F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315EA" w:rsidRPr="00D901F8" w:rsidRDefault="00B315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  </w:t>
      </w:r>
      <w:r w:rsidRPr="00D901F8">
        <w:rPr>
          <w:rFonts w:ascii="Times New Roman" w:hAnsi="Times New Roman" w:cs="Times New Roman"/>
          <w:sz w:val="22"/>
          <w:szCs w:val="22"/>
        </w:rPr>
        <w:t>официального мероприятия, место и дата проведения, указание дарителя)</w:t>
      </w:r>
    </w:p>
    <w:p w:rsidR="00B315EA" w:rsidRPr="00B315EA" w:rsidRDefault="00B31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3715"/>
        <w:gridCol w:w="1834"/>
        <w:gridCol w:w="2899"/>
      </w:tblGrid>
      <w:tr w:rsidR="00B315EA" w:rsidRPr="00B315EA">
        <w:tc>
          <w:tcPr>
            <w:tcW w:w="720" w:type="dxa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715" w:type="dxa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подарка, его характеристика, описание</w:t>
            </w:r>
          </w:p>
        </w:tc>
        <w:tc>
          <w:tcPr>
            <w:tcW w:w="1834" w:type="dxa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899" w:type="dxa"/>
          </w:tcPr>
          <w:p w:rsidR="00B315EA" w:rsidRPr="00B315EA" w:rsidRDefault="00B315EA" w:rsidP="00D901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</w:p>
        </w:tc>
      </w:tr>
      <w:tr w:rsidR="00B315EA" w:rsidRPr="00B315EA">
        <w:tc>
          <w:tcPr>
            <w:tcW w:w="720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5EA" w:rsidRPr="00B315EA">
        <w:tc>
          <w:tcPr>
            <w:tcW w:w="720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5EA" w:rsidRPr="00B315EA" w:rsidRDefault="00B31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Приложение: _____________________________на _______________ листах.</w:t>
      </w:r>
    </w:p>
    <w:p w:rsidR="00B315EA" w:rsidRPr="00D901F8" w:rsidRDefault="00B315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901F8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D901F8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D901F8">
        <w:rPr>
          <w:rFonts w:ascii="Times New Roman" w:hAnsi="Times New Roman" w:cs="Times New Roman"/>
          <w:sz w:val="22"/>
          <w:szCs w:val="22"/>
        </w:rPr>
        <w:t>(наименование документа)</w:t>
      </w: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уведомление ___________________________ "____" ____________ 20___ г.</w:t>
      </w:r>
    </w:p>
    <w:p w:rsidR="00B315EA" w:rsidRPr="00D901F8" w:rsidRDefault="00B315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901F8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D901F8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D901F8">
        <w:rPr>
          <w:rFonts w:ascii="Times New Roman" w:hAnsi="Times New Roman" w:cs="Times New Roman"/>
          <w:sz w:val="22"/>
          <w:szCs w:val="22"/>
        </w:rPr>
        <w:t xml:space="preserve"> (подпись, расшифровка подписи)</w:t>
      </w: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Лицо, принявшее</w:t>
      </w: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уведомление ___________________________ "____" ____________ 20___ г.</w:t>
      </w:r>
    </w:p>
    <w:p w:rsidR="00B315EA" w:rsidRPr="00D901F8" w:rsidRDefault="00B315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901F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315EA">
        <w:rPr>
          <w:rFonts w:ascii="Times New Roman" w:hAnsi="Times New Roman" w:cs="Times New Roman"/>
          <w:sz w:val="28"/>
          <w:szCs w:val="28"/>
        </w:rPr>
        <w:t xml:space="preserve"> </w:t>
      </w:r>
      <w:r w:rsidRPr="00D901F8">
        <w:rPr>
          <w:rFonts w:ascii="Times New Roman" w:hAnsi="Times New Roman" w:cs="Times New Roman"/>
          <w:sz w:val="22"/>
          <w:szCs w:val="22"/>
        </w:rPr>
        <w:t>(подпись, расшифровка подписи)</w:t>
      </w: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___________________</w:t>
      </w: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"____" ____________ 20___ г.</w:t>
      </w:r>
    </w:p>
    <w:p w:rsidR="00B315EA" w:rsidRPr="00D901F8" w:rsidRDefault="00B315EA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bookmarkStart w:id="7" w:name="P156"/>
      <w:bookmarkEnd w:id="7"/>
      <w:r w:rsidRPr="00D901F8">
        <w:rPr>
          <w:rFonts w:ascii="Times New Roman" w:hAnsi="Times New Roman" w:cs="Times New Roman"/>
          <w:szCs w:val="22"/>
        </w:rPr>
        <w:t>Приложение N 2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к Порядку сообщения отдельными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категориями лиц о получении подарка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в связи с протокольными мероприятиями,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служебными командировками и другими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официальными мероприятиями, участие в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которых связано с исполнением ими служебных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(должностных) обязанностей, сдачи и оценки подарка,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реализации (выкупа) и зачисления средств,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вырученных от его реализации</w:t>
      </w:r>
    </w:p>
    <w:p w:rsidR="00B315EA" w:rsidRPr="00B315EA" w:rsidRDefault="00B315EA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76"/>
      <w:bookmarkEnd w:id="8"/>
      <w:r w:rsidRPr="00B315EA">
        <w:rPr>
          <w:rFonts w:ascii="Times New Roman" w:hAnsi="Times New Roman" w:cs="Times New Roman"/>
          <w:sz w:val="28"/>
          <w:szCs w:val="28"/>
        </w:rPr>
        <w:t>ЖУРНАЛ</w:t>
      </w:r>
    </w:p>
    <w:p w:rsidR="00B315EA" w:rsidRPr="00B315EA" w:rsidRDefault="00B315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регистрации уведомлений о получении подарка</w:t>
      </w:r>
    </w:p>
    <w:p w:rsidR="00B315EA" w:rsidRPr="00B315EA" w:rsidRDefault="00B31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 w:rsidP="00D901F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Государственный орган </w:t>
      </w:r>
      <w:r w:rsidR="00D901F8">
        <w:rPr>
          <w:rFonts w:ascii="Times New Roman" w:hAnsi="Times New Roman" w:cs="Times New Roman"/>
          <w:sz w:val="28"/>
          <w:szCs w:val="28"/>
        </w:rPr>
        <w:t>__________</w:t>
      </w:r>
      <w:r w:rsidRPr="00B315E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315EA" w:rsidRPr="00B315EA" w:rsidRDefault="00B31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>
      <w:pPr>
        <w:rPr>
          <w:rFonts w:ascii="Times New Roman" w:hAnsi="Times New Roman" w:cs="Times New Roman"/>
          <w:sz w:val="28"/>
          <w:szCs w:val="28"/>
        </w:rPr>
        <w:sectPr w:rsidR="00B315EA" w:rsidRPr="00B315EA" w:rsidSect="004021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0"/>
        <w:gridCol w:w="737"/>
        <w:gridCol w:w="1755"/>
        <w:gridCol w:w="2160"/>
        <w:gridCol w:w="2041"/>
        <w:gridCol w:w="1417"/>
        <w:gridCol w:w="1644"/>
        <w:gridCol w:w="1531"/>
        <w:gridCol w:w="1417"/>
      </w:tblGrid>
      <w:tr w:rsidR="00B315EA" w:rsidRPr="00B315EA">
        <w:tc>
          <w:tcPr>
            <w:tcW w:w="1687" w:type="dxa"/>
            <w:gridSpan w:val="2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</w:p>
        </w:tc>
        <w:tc>
          <w:tcPr>
            <w:tcW w:w="1755" w:type="dxa"/>
            <w:vMerge w:val="restart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отчество, замещаемая должность</w:t>
            </w:r>
          </w:p>
        </w:tc>
        <w:tc>
          <w:tcPr>
            <w:tcW w:w="2160" w:type="dxa"/>
            <w:vMerge w:val="restart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Дата и обстоятельства дарения</w:t>
            </w:r>
          </w:p>
        </w:tc>
        <w:tc>
          <w:tcPr>
            <w:tcW w:w="6633" w:type="dxa"/>
            <w:gridSpan w:val="4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</w:t>
            </w:r>
          </w:p>
        </w:tc>
        <w:tc>
          <w:tcPr>
            <w:tcW w:w="1417" w:type="dxa"/>
            <w:vMerge w:val="restart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Место хранения</w:t>
            </w:r>
          </w:p>
          <w:p w:rsidR="00B315EA" w:rsidRPr="00B315EA" w:rsidRDefault="00DF3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32" w:history="1">
              <w:r w:rsidR="00B315EA" w:rsidRPr="00B315E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</w:tr>
      <w:tr w:rsidR="00B315EA" w:rsidRPr="00B315EA">
        <w:tc>
          <w:tcPr>
            <w:tcW w:w="950" w:type="dxa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737" w:type="dxa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55" w:type="dxa"/>
            <w:vMerge/>
          </w:tcPr>
          <w:p w:rsidR="00B315EA" w:rsidRPr="00B315EA" w:rsidRDefault="00B31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B315EA" w:rsidRPr="00B315EA" w:rsidRDefault="00B31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1644" w:type="dxa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531" w:type="dxa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  <w:p w:rsidR="00B315EA" w:rsidRPr="00B315EA" w:rsidRDefault="00DF35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31" w:history="1">
              <w:r w:rsidR="00B315EA" w:rsidRPr="00B315E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vMerge/>
          </w:tcPr>
          <w:p w:rsidR="00B315EA" w:rsidRPr="00B315EA" w:rsidRDefault="00B31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5EA" w:rsidRPr="00B315EA">
        <w:tc>
          <w:tcPr>
            <w:tcW w:w="950" w:type="dxa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5" w:type="dxa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1" w:type="dxa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44" w:type="dxa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1" w:type="dxa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315EA" w:rsidRPr="00B315EA">
        <w:tc>
          <w:tcPr>
            <w:tcW w:w="950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5EA" w:rsidRPr="00B315EA">
        <w:tc>
          <w:tcPr>
            <w:tcW w:w="950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01F8" w:rsidRDefault="00D901F8">
      <w:pPr>
        <w:rPr>
          <w:rFonts w:ascii="Times New Roman" w:hAnsi="Times New Roman" w:cs="Times New Roman"/>
          <w:sz w:val="28"/>
          <w:szCs w:val="28"/>
        </w:rPr>
      </w:pPr>
    </w:p>
    <w:p w:rsidR="00D901F8" w:rsidRDefault="00D901F8" w:rsidP="00D901F8">
      <w:pPr>
        <w:rPr>
          <w:rFonts w:ascii="Times New Roman" w:hAnsi="Times New Roman" w:cs="Times New Roman"/>
          <w:sz w:val="28"/>
          <w:szCs w:val="28"/>
        </w:rPr>
      </w:pPr>
    </w:p>
    <w:p w:rsidR="00D901F8" w:rsidRPr="00B315EA" w:rsidRDefault="00D901F8" w:rsidP="00D90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15EA">
        <w:rPr>
          <w:rFonts w:ascii="Times New Roman" w:hAnsi="Times New Roman" w:cs="Times New Roman"/>
          <w:sz w:val="28"/>
          <w:szCs w:val="28"/>
        </w:rPr>
        <w:t>В этом журнале пронумеровано и прошнуровано</w:t>
      </w:r>
    </w:p>
    <w:p w:rsidR="00D901F8" w:rsidRPr="00B315EA" w:rsidRDefault="00D901F8" w:rsidP="00D90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(_______________) ___________________________ страниц.</w:t>
      </w:r>
    </w:p>
    <w:p w:rsidR="00D901F8" w:rsidRPr="00B315EA" w:rsidRDefault="00D901F8" w:rsidP="00D90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01F8" w:rsidRPr="00B315EA" w:rsidRDefault="00D901F8" w:rsidP="00D90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Должностное лицо _________________ _____________ __________________________</w:t>
      </w:r>
    </w:p>
    <w:p w:rsidR="00D901F8" w:rsidRPr="00B315EA" w:rsidRDefault="00D901F8" w:rsidP="00D90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                    (должность)       (подпись)    (расшифровка подписи)</w:t>
      </w:r>
    </w:p>
    <w:p w:rsidR="00D901F8" w:rsidRPr="00B315EA" w:rsidRDefault="00D901F8" w:rsidP="00D90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D901F8" w:rsidRPr="00B315EA" w:rsidRDefault="00D901F8" w:rsidP="00D90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"___" _________________ 20___ г.</w:t>
      </w:r>
    </w:p>
    <w:p w:rsidR="00D901F8" w:rsidRPr="00B315EA" w:rsidRDefault="00D901F8" w:rsidP="00D90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01F8" w:rsidRPr="00B315EA" w:rsidRDefault="00D901F8" w:rsidP="00D90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901F8" w:rsidRPr="00B315EA" w:rsidRDefault="00D901F8" w:rsidP="00D901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&lt;*&gt; Графа 8 заполняется при наличии документов, подтверждающих стоимость подарка.</w:t>
      </w:r>
    </w:p>
    <w:p w:rsidR="00D901F8" w:rsidRPr="00B315EA" w:rsidRDefault="00D901F8" w:rsidP="00D901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&lt;**&gt; Графа 9 заполняется при принятии подарка на ответственное хранение.</w:t>
      </w:r>
    </w:p>
    <w:p w:rsidR="00B315EA" w:rsidRPr="00D901F8" w:rsidRDefault="00B315EA" w:rsidP="00D901F8">
      <w:pPr>
        <w:tabs>
          <w:tab w:val="left" w:pos="2670"/>
        </w:tabs>
        <w:rPr>
          <w:rFonts w:ascii="Times New Roman" w:hAnsi="Times New Roman" w:cs="Times New Roman"/>
          <w:sz w:val="28"/>
          <w:szCs w:val="28"/>
        </w:rPr>
        <w:sectPr w:rsidR="00B315EA" w:rsidRPr="00D901F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315EA" w:rsidRPr="00B315EA" w:rsidRDefault="00B31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D901F8" w:rsidRDefault="00B315EA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Приложение N 3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к Порядку сообщения отдельными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категориями лиц о получении подарка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в связи с протокольными мероприятиями,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служебными командировками и другими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официальными мероприятиями, участие в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которых связано с исполнением ими служебных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(должностных) обязанностей, сдачи и оценки подарка,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реализации (выкупа) и зачисления средств,</w:t>
      </w:r>
    </w:p>
    <w:p w:rsidR="00B315EA" w:rsidRPr="00D901F8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901F8">
        <w:rPr>
          <w:rFonts w:ascii="Times New Roman" w:hAnsi="Times New Roman" w:cs="Times New Roman"/>
          <w:szCs w:val="22"/>
        </w:rPr>
        <w:t>вырученных от его реализации</w:t>
      </w:r>
    </w:p>
    <w:p w:rsidR="00B315EA" w:rsidRPr="00B315EA" w:rsidRDefault="00B315EA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252"/>
      <w:bookmarkEnd w:id="9"/>
      <w:r w:rsidRPr="00B315EA">
        <w:rPr>
          <w:rFonts w:ascii="Times New Roman" w:hAnsi="Times New Roman" w:cs="Times New Roman"/>
          <w:sz w:val="28"/>
          <w:szCs w:val="28"/>
        </w:rPr>
        <w:t>Акт приема-передачи подарков N ________</w:t>
      </w:r>
    </w:p>
    <w:p w:rsidR="00B315EA" w:rsidRPr="00B315EA" w:rsidRDefault="00B315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"____" ___________ 20___ г.</w:t>
      </w:r>
    </w:p>
    <w:p w:rsidR="00B315EA" w:rsidRPr="00B315EA" w:rsidRDefault="00B31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901F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B315EA" w:rsidRPr="00D901F8" w:rsidRDefault="00B315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901F8">
        <w:rPr>
          <w:rFonts w:ascii="Times New Roman" w:hAnsi="Times New Roman" w:cs="Times New Roman"/>
          <w:sz w:val="22"/>
          <w:szCs w:val="22"/>
        </w:rPr>
        <w:t xml:space="preserve">  (наименование государственного органа, материально ответственное лицо)</w:t>
      </w: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D901F8">
        <w:rPr>
          <w:rFonts w:ascii="Times New Roman" w:hAnsi="Times New Roman" w:cs="Times New Roman"/>
          <w:sz w:val="28"/>
          <w:szCs w:val="28"/>
        </w:rPr>
        <w:t>_______</w:t>
      </w: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Мы, нижеподписавшиеся, составили настоящий акт о том, что</w:t>
      </w: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F2CB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B315EA" w:rsidRPr="009F2CB6" w:rsidRDefault="00B315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F2CB6">
        <w:rPr>
          <w:rFonts w:ascii="Times New Roman" w:hAnsi="Times New Roman" w:cs="Times New Roman"/>
          <w:sz w:val="22"/>
          <w:szCs w:val="22"/>
        </w:rPr>
        <w:t>(ф.и.о.)</w:t>
      </w: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F2CB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315EA" w:rsidRPr="009F2CB6" w:rsidRDefault="00B315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F2CB6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9F2CB6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Pr="009F2CB6">
        <w:rPr>
          <w:rFonts w:ascii="Times New Roman" w:hAnsi="Times New Roman" w:cs="Times New Roman"/>
          <w:sz w:val="22"/>
          <w:szCs w:val="22"/>
        </w:rPr>
        <w:t xml:space="preserve">  (замещаемая должность)</w:t>
      </w:r>
    </w:p>
    <w:p w:rsidR="00B315EA" w:rsidRPr="00B315EA" w:rsidRDefault="00B315EA" w:rsidP="009F2C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сдал (принял) ______________________________________________________</w:t>
      </w:r>
    </w:p>
    <w:p w:rsidR="00B315EA" w:rsidRPr="009F2CB6" w:rsidRDefault="00B315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F2CB6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9F2CB6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Pr="009F2CB6">
        <w:rPr>
          <w:rFonts w:ascii="Times New Roman" w:hAnsi="Times New Roman" w:cs="Times New Roman"/>
          <w:sz w:val="22"/>
          <w:szCs w:val="22"/>
        </w:rPr>
        <w:t xml:space="preserve">    (ф.и.о. ответственного лица)</w:t>
      </w: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F2CB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315EA" w:rsidRPr="009F2CB6" w:rsidRDefault="00B315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F2CB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315EA">
        <w:rPr>
          <w:rFonts w:ascii="Times New Roman" w:hAnsi="Times New Roman" w:cs="Times New Roman"/>
          <w:sz w:val="28"/>
          <w:szCs w:val="28"/>
        </w:rPr>
        <w:t xml:space="preserve"> </w:t>
      </w:r>
      <w:r w:rsidR="009F2CB6">
        <w:rPr>
          <w:rFonts w:ascii="Times New Roman" w:hAnsi="Times New Roman" w:cs="Times New Roman"/>
          <w:sz w:val="22"/>
          <w:szCs w:val="22"/>
        </w:rPr>
        <w:t>(замещаемая должность)</w:t>
      </w: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принял (передал) подарок (подарки):</w:t>
      </w:r>
    </w:p>
    <w:p w:rsidR="00B315EA" w:rsidRPr="00B315EA" w:rsidRDefault="00B31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4224"/>
        <w:gridCol w:w="2179"/>
        <w:gridCol w:w="2006"/>
      </w:tblGrid>
      <w:tr w:rsidR="00B315EA" w:rsidRPr="00B315EA">
        <w:tc>
          <w:tcPr>
            <w:tcW w:w="586" w:type="dxa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224" w:type="dxa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подарка, его характеристика, описание</w:t>
            </w:r>
          </w:p>
        </w:tc>
        <w:tc>
          <w:tcPr>
            <w:tcW w:w="2179" w:type="dxa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06" w:type="dxa"/>
          </w:tcPr>
          <w:p w:rsidR="00B315EA" w:rsidRPr="00B315EA" w:rsidRDefault="00B315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EA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w:anchor="P289" w:history="1">
              <w:r w:rsidRPr="00B315E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315EA" w:rsidRPr="00B315EA">
        <w:tc>
          <w:tcPr>
            <w:tcW w:w="586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</w:tcPr>
          <w:p w:rsidR="00B315EA" w:rsidRPr="00B315EA" w:rsidRDefault="00B31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5EA" w:rsidRPr="00B315EA" w:rsidRDefault="00B31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Принял (передал)                             </w:t>
      </w:r>
      <w:r w:rsidR="009F2CB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315EA">
        <w:rPr>
          <w:rFonts w:ascii="Times New Roman" w:hAnsi="Times New Roman" w:cs="Times New Roman"/>
          <w:sz w:val="28"/>
          <w:szCs w:val="28"/>
        </w:rPr>
        <w:t xml:space="preserve">     Сдал (принял)</w:t>
      </w: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____</w:t>
      </w:r>
      <w:r w:rsidR="009F2CB6">
        <w:rPr>
          <w:rFonts w:ascii="Times New Roman" w:hAnsi="Times New Roman" w:cs="Times New Roman"/>
          <w:sz w:val="28"/>
          <w:szCs w:val="28"/>
        </w:rPr>
        <w:t>________ _________</w:t>
      </w:r>
      <w:r w:rsidRPr="00B315EA">
        <w:rPr>
          <w:rFonts w:ascii="Times New Roman" w:hAnsi="Times New Roman" w:cs="Times New Roman"/>
          <w:sz w:val="28"/>
          <w:szCs w:val="28"/>
        </w:rPr>
        <w:t xml:space="preserve">     </w:t>
      </w:r>
      <w:r w:rsidR="009F2CB6">
        <w:rPr>
          <w:rFonts w:ascii="Times New Roman" w:hAnsi="Times New Roman" w:cs="Times New Roman"/>
          <w:sz w:val="28"/>
          <w:szCs w:val="28"/>
        </w:rPr>
        <w:t xml:space="preserve">                            ____________ ______________</w:t>
      </w:r>
    </w:p>
    <w:p w:rsidR="00B315EA" w:rsidRPr="009F2CB6" w:rsidRDefault="00B315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F2CB6">
        <w:rPr>
          <w:rFonts w:ascii="Times New Roman" w:hAnsi="Times New Roman" w:cs="Times New Roman"/>
          <w:sz w:val="22"/>
          <w:szCs w:val="22"/>
        </w:rPr>
        <w:t xml:space="preserve">  (подпись)  (расшифровка подписи)      </w:t>
      </w:r>
      <w:r w:rsidR="009F2CB6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9F2CB6">
        <w:rPr>
          <w:rFonts w:ascii="Times New Roman" w:hAnsi="Times New Roman" w:cs="Times New Roman"/>
          <w:sz w:val="22"/>
          <w:szCs w:val="22"/>
        </w:rPr>
        <w:t xml:space="preserve">   (подпись)  (расшифровка подписи)</w:t>
      </w: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 w:rsidP="009F2C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Принято к учету ___________________________________________________________</w:t>
      </w:r>
    </w:p>
    <w:p w:rsidR="00B315EA" w:rsidRPr="009F2CB6" w:rsidRDefault="00B315EA" w:rsidP="009F2CB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2CB6">
        <w:rPr>
          <w:rFonts w:ascii="Times New Roman" w:hAnsi="Times New Roman" w:cs="Times New Roman"/>
          <w:sz w:val="22"/>
          <w:szCs w:val="22"/>
        </w:rPr>
        <w:t>(наименование структурного подразделения государственного органа)</w:t>
      </w:r>
    </w:p>
    <w:p w:rsidR="00B315EA" w:rsidRPr="00B315EA" w:rsidRDefault="00B31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9F2CB6" w:rsidRDefault="00B315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0" w:name="P289"/>
      <w:bookmarkEnd w:id="10"/>
      <w:r w:rsidRPr="009F2CB6">
        <w:rPr>
          <w:rFonts w:ascii="Times New Roman" w:hAnsi="Times New Roman" w:cs="Times New Roman"/>
          <w:szCs w:val="22"/>
        </w:rPr>
        <w:t>&lt;*&gt; Заполняется при наличии документов, подтверждающих стоимость предметов.</w:t>
      </w:r>
    </w:p>
    <w:p w:rsidR="00B315EA" w:rsidRPr="00B315EA" w:rsidRDefault="00B31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9F2CB6" w:rsidRDefault="00B315EA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9F2CB6">
        <w:rPr>
          <w:rFonts w:ascii="Times New Roman" w:hAnsi="Times New Roman" w:cs="Times New Roman"/>
          <w:szCs w:val="22"/>
        </w:rPr>
        <w:t>Приложение N 4</w:t>
      </w:r>
    </w:p>
    <w:p w:rsidR="00B315EA" w:rsidRPr="009F2CB6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F2CB6">
        <w:rPr>
          <w:rFonts w:ascii="Times New Roman" w:hAnsi="Times New Roman" w:cs="Times New Roman"/>
          <w:szCs w:val="22"/>
        </w:rPr>
        <w:lastRenderedPageBreak/>
        <w:t>к Порядку сообщения отдельными</w:t>
      </w:r>
    </w:p>
    <w:p w:rsidR="00B315EA" w:rsidRPr="009F2CB6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F2CB6">
        <w:rPr>
          <w:rFonts w:ascii="Times New Roman" w:hAnsi="Times New Roman" w:cs="Times New Roman"/>
          <w:szCs w:val="22"/>
        </w:rPr>
        <w:t>категориями лиц о получении подарка</w:t>
      </w:r>
    </w:p>
    <w:p w:rsidR="00B315EA" w:rsidRPr="009F2CB6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F2CB6">
        <w:rPr>
          <w:rFonts w:ascii="Times New Roman" w:hAnsi="Times New Roman" w:cs="Times New Roman"/>
          <w:szCs w:val="22"/>
        </w:rPr>
        <w:t>в связи с протокольными мероприятиями,</w:t>
      </w:r>
    </w:p>
    <w:p w:rsidR="00B315EA" w:rsidRPr="009F2CB6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F2CB6">
        <w:rPr>
          <w:rFonts w:ascii="Times New Roman" w:hAnsi="Times New Roman" w:cs="Times New Roman"/>
          <w:szCs w:val="22"/>
        </w:rPr>
        <w:t>служебными командировками и другими</w:t>
      </w:r>
    </w:p>
    <w:p w:rsidR="00B315EA" w:rsidRPr="009F2CB6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F2CB6">
        <w:rPr>
          <w:rFonts w:ascii="Times New Roman" w:hAnsi="Times New Roman" w:cs="Times New Roman"/>
          <w:szCs w:val="22"/>
        </w:rPr>
        <w:t>официальными мероприятиями, участие в</w:t>
      </w:r>
    </w:p>
    <w:p w:rsidR="00B315EA" w:rsidRPr="009F2CB6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F2CB6">
        <w:rPr>
          <w:rFonts w:ascii="Times New Roman" w:hAnsi="Times New Roman" w:cs="Times New Roman"/>
          <w:szCs w:val="22"/>
        </w:rPr>
        <w:t>которых связано с исполнением ими служебных</w:t>
      </w:r>
    </w:p>
    <w:p w:rsidR="00B315EA" w:rsidRPr="009F2CB6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F2CB6">
        <w:rPr>
          <w:rFonts w:ascii="Times New Roman" w:hAnsi="Times New Roman" w:cs="Times New Roman"/>
          <w:szCs w:val="22"/>
        </w:rPr>
        <w:t>(должностных) обязанностей, сдачи и оценки подарка,</w:t>
      </w:r>
    </w:p>
    <w:p w:rsidR="00B315EA" w:rsidRPr="009F2CB6" w:rsidRDefault="00B315E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F2CB6">
        <w:rPr>
          <w:rFonts w:ascii="Times New Roman" w:hAnsi="Times New Roman" w:cs="Times New Roman"/>
          <w:szCs w:val="22"/>
        </w:rPr>
        <w:t>реализации (выкупа) и зачисления средств,</w:t>
      </w:r>
    </w:p>
    <w:p w:rsidR="00B315EA" w:rsidRPr="00B315EA" w:rsidRDefault="00B315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2CB6">
        <w:rPr>
          <w:rFonts w:ascii="Times New Roman" w:hAnsi="Times New Roman" w:cs="Times New Roman"/>
          <w:szCs w:val="22"/>
        </w:rPr>
        <w:t>вырученных от его реализации</w:t>
      </w:r>
    </w:p>
    <w:p w:rsidR="00B315EA" w:rsidRPr="00B315EA" w:rsidRDefault="00B315EA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309"/>
      <w:bookmarkEnd w:id="11"/>
      <w:r w:rsidRPr="00B315EA">
        <w:rPr>
          <w:rFonts w:ascii="Times New Roman" w:hAnsi="Times New Roman" w:cs="Times New Roman"/>
          <w:sz w:val="28"/>
          <w:szCs w:val="28"/>
        </w:rPr>
        <w:t>Инвентаризационная карточка подарка N ______</w:t>
      </w:r>
    </w:p>
    <w:p w:rsidR="00B315EA" w:rsidRPr="00B315EA" w:rsidRDefault="00B315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 w:rsidP="009F2C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Наименование подарка ______________________________________________</w:t>
      </w: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 w:rsidP="009F2C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Вид подарка _______________________________________________________</w:t>
      </w: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Стоимость _________________________________________________________</w:t>
      </w: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 w:rsidP="009F2C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Дата и номер акта приема-передачи подарков ___________________________</w:t>
      </w:r>
    </w:p>
    <w:p w:rsidR="00B315EA" w:rsidRPr="00B315EA" w:rsidRDefault="00B31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 w:rsidP="009F2C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Сдал (ф.и.о., должность) _____________________________________________</w:t>
      </w:r>
    </w:p>
    <w:p w:rsidR="00B315EA" w:rsidRPr="00B315EA" w:rsidRDefault="00B315EA" w:rsidP="009F2CB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 w:rsidP="009F2C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Принял (ф.и.о., должность) __________________________________________</w:t>
      </w:r>
    </w:p>
    <w:p w:rsidR="00B315EA" w:rsidRPr="00B315EA" w:rsidRDefault="00B315EA" w:rsidP="009F2CB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315EA" w:rsidRPr="00B315EA" w:rsidRDefault="00B315EA" w:rsidP="009F2C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Место хранения ____________________________________________________</w:t>
      </w:r>
    </w:p>
    <w:p w:rsidR="00B315EA" w:rsidRPr="00B315EA" w:rsidRDefault="00B315EA" w:rsidP="009F2CB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F2CB6" w:rsidRDefault="00B315EA" w:rsidP="009F2C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B315EA" w:rsidRPr="00B315EA" w:rsidRDefault="00B315EA" w:rsidP="009F2C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          1. </w:t>
      </w:r>
      <w:r w:rsidR="009F2CB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B315EA" w:rsidRPr="00B315EA" w:rsidRDefault="00B315EA" w:rsidP="009F2C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          2. ___________________________________________________________</w:t>
      </w:r>
    </w:p>
    <w:p w:rsidR="00B315EA" w:rsidRPr="00B315EA" w:rsidRDefault="00B315EA" w:rsidP="009F2C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15EA">
        <w:rPr>
          <w:rFonts w:ascii="Times New Roman" w:hAnsi="Times New Roman" w:cs="Times New Roman"/>
          <w:sz w:val="28"/>
          <w:szCs w:val="28"/>
        </w:rPr>
        <w:t xml:space="preserve">          3. </w:t>
      </w:r>
      <w:r w:rsidR="009F2CB6">
        <w:rPr>
          <w:rFonts w:ascii="Times New Roman" w:hAnsi="Times New Roman" w:cs="Times New Roman"/>
          <w:sz w:val="28"/>
          <w:szCs w:val="28"/>
        </w:rPr>
        <w:t>______________</w:t>
      </w:r>
      <w:r w:rsidRPr="00B315EA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B315EA" w:rsidRPr="00B315EA" w:rsidRDefault="00B315EA" w:rsidP="009F2CB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161478" w:rsidRPr="00B315EA" w:rsidRDefault="00161478">
      <w:pPr>
        <w:rPr>
          <w:rFonts w:ascii="Times New Roman" w:hAnsi="Times New Roman" w:cs="Times New Roman"/>
          <w:sz w:val="28"/>
          <w:szCs w:val="28"/>
        </w:rPr>
      </w:pPr>
    </w:p>
    <w:sectPr w:rsidR="00161478" w:rsidRPr="00B315EA" w:rsidSect="00B9636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5EA"/>
    <w:rsid w:val="00161478"/>
    <w:rsid w:val="00163777"/>
    <w:rsid w:val="00461835"/>
    <w:rsid w:val="00633E97"/>
    <w:rsid w:val="006704C6"/>
    <w:rsid w:val="006E3C99"/>
    <w:rsid w:val="009E0437"/>
    <w:rsid w:val="009F2CB6"/>
    <w:rsid w:val="00B315EA"/>
    <w:rsid w:val="00D901F8"/>
    <w:rsid w:val="00D942BD"/>
    <w:rsid w:val="00DF3575"/>
    <w:rsid w:val="00ED2F86"/>
    <w:rsid w:val="00F2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15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15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15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15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2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Yakovleva</cp:lastModifiedBy>
  <cp:revision>2</cp:revision>
  <cp:lastPrinted>2021-04-09T12:49:00Z</cp:lastPrinted>
  <dcterms:created xsi:type="dcterms:W3CDTF">2021-04-12T08:37:00Z</dcterms:created>
  <dcterms:modified xsi:type="dcterms:W3CDTF">2021-04-12T08:37:00Z</dcterms:modified>
</cp:coreProperties>
</file>