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FD" w:rsidRPr="00E004FD" w:rsidRDefault="00F320E4" w:rsidP="00E004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320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о проведении </w:t>
      </w:r>
      <w:r w:rsidR="00E004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общественного обсуждения доклада </w:t>
      </w:r>
      <w:r w:rsidR="00E004F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</w:t>
      </w:r>
      <w:r w:rsidR="00E004FD" w:rsidRPr="00E004F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результатах правоприменительной практики осуществления регионального государственного</w:t>
      </w:r>
      <w:r w:rsidR="00E004F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004FD" w:rsidRPr="00E004F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контроля (надзора) за состоянием Музейного фонда Российской Федерации</w:t>
      </w:r>
      <w:r w:rsidR="00E004FD" w:rsidRPr="00833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04FD" w:rsidRDefault="00E004FD" w:rsidP="00E004FD">
      <w:pPr>
        <w:pStyle w:val="a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4FD" w:rsidRDefault="00E004FD" w:rsidP="00E004FD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4FD" w:rsidRDefault="00E004FD" w:rsidP="00E004FD">
      <w:pPr>
        <w:pStyle w:val="a8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6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со статьёй 47 Федерального закона от 30.07.2020   </w:t>
      </w:r>
      <w:r w:rsidRPr="0036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248-ФЗ «О государственном контроле (надзоре) и муниципальном контроле в Российской Федерации»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 изменениями и дополнениями)</w:t>
      </w:r>
      <w:r w:rsidRPr="0036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пунктом 11 раздела </w:t>
      </w:r>
      <w:r w:rsidRPr="00362B9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III</w:t>
      </w:r>
      <w:r w:rsidRPr="0036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Положения об осуществлении регионального государственного контроля (надзора) за состоянием Музейного фонда Российской Федерации, утвержденного постановлением Администрации Курской 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бласти от 30.09.2021 № 1024-па</w:t>
      </w:r>
      <w:r w:rsidR="00FC64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Министерством культуры Курской области подготовлен </w:t>
      </w:r>
      <w:r w:rsidR="00FC6454" w:rsidRPr="00362B9F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 о результатах правоприменительной практики </w:t>
      </w:r>
      <w:r w:rsidR="00FC6454">
        <w:rPr>
          <w:rFonts w:ascii="Times New Roman" w:eastAsia="Times New Roman" w:hAnsi="Times New Roman"/>
          <w:sz w:val="28"/>
          <w:szCs w:val="28"/>
          <w:lang w:eastAsia="ru-RU"/>
        </w:rPr>
        <w:t>осуществления</w:t>
      </w:r>
      <w:proofErr w:type="gramEnd"/>
      <w:r w:rsidR="00FC6454" w:rsidRPr="00362B9F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государственного контроля (надзора) за состоянием Музейного фо</w:t>
      </w:r>
      <w:r w:rsidR="00FC6454">
        <w:rPr>
          <w:rFonts w:ascii="Times New Roman" w:eastAsia="Times New Roman" w:hAnsi="Times New Roman"/>
          <w:sz w:val="28"/>
          <w:szCs w:val="28"/>
          <w:lang w:eastAsia="ru-RU"/>
        </w:rPr>
        <w:t>нда Российской Федерации за 2025</w:t>
      </w:r>
      <w:r w:rsidR="00FC6454" w:rsidRPr="00362B9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FC64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6454" w:rsidRDefault="00FC6454" w:rsidP="00FC64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6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февраля 2026 года в 11.30 час</w:t>
      </w:r>
      <w:proofErr w:type="gramStart"/>
      <w:r w:rsidRPr="00FC6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FC6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FC6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FC6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режиме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видеоконференцсвязи</w:t>
      </w:r>
      <w:r w:rsidRPr="00FC6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состоится обсуждение проекта доклада.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</w:t>
      </w:r>
      <w:r w:rsidRPr="00FC6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обсуждении проекта доклада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приняли контролируемые лица и представитель </w:t>
      </w:r>
      <w:r w:rsidRPr="00FC6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экономического развития, занятости населения и туризма Курской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FC6454" w:rsidRDefault="00FC6454" w:rsidP="00FC64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0F10" w:rsidRPr="00F27D85" w:rsidRDefault="00A90F10" w:rsidP="00FC6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0F10" w:rsidRPr="00F27D85" w:rsidSect="002C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5FD" w:rsidRDefault="007955FD" w:rsidP="00681CCC">
      <w:pPr>
        <w:spacing w:after="0" w:line="240" w:lineRule="auto"/>
      </w:pPr>
      <w:r>
        <w:separator/>
      </w:r>
    </w:p>
  </w:endnote>
  <w:endnote w:type="continuationSeparator" w:id="0">
    <w:p w:rsidR="007955FD" w:rsidRDefault="007955FD" w:rsidP="0068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5FD" w:rsidRDefault="007955FD" w:rsidP="00681CCC">
      <w:pPr>
        <w:spacing w:after="0" w:line="240" w:lineRule="auto"/>
      </w:pPr>
      <w:r>
        <w:separator/>
      </w:r>
    </w:p>
  </w:footnote>
  <w:footnote w:type="continuationSeparator" w:id="0">
    <w:p w:rsidR="007955FD" w:rsidRDefault="007955FD" w:rsidP="00681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7EC"/>
    <w:rsid w:val="00001C84"/>
    <w:rsid w:val="00047074"/>
    <w:rsid w:val="000471C5"/>
    <w:rsid w:val="00091FD3"/>
    <w:rsid w:val="000A38E7"/>
    <w:rsid w:val="000C5C83"/>
    <w:rsid w:val="000D0ADD"/>
    <w:rsid w:val="00104B66"/>
    <w:rsid w:val="00113130"/>
    <w:rsid w:val="00115130"/>
    <w:rsid w:val="00150B8B"/>
    <w:rsid w:val="00151F8E"/>
    <w:rsid w:val="0016675A"/>
    <w:rsid w:val="001671C9"/>
    <w:rsid w:val="001747B2"/>
    <w:rsid w:val="00175124"/>
    <w:rsid w:val="00175D1D"/>
    <w:rsid w:val="00187863"/>
    <w:rsid w:val="00191A6D"/>
    <w:rsid w:val="001B32B0"/>
    <w:rsid w:val="001E0907"/>
    <w:rsid w:val="0023620C"/>
    <w:rsid w:val="002420FF"/>
    <w:rsid w:val="00245B91"/>
    <w:rsid w:val="002511D9"/>
    <w:rsid w:val="00262456"/>
    <w:rsid w:val="00270F78"/>
    <w:rsid w:val="00276D2D"/>
    <w:rsid w:val="002B5993"/>
    <w:rsid w:val="002C60FF"/>
    <w:rsid w:val="002D5AA7"/>
    <w:rsid w:val="002E265B"/>
    <w:rsid w:val="00300304"/>
    <w:rsid w:val="00343998"/>
    <w:rsid w:val="0036414E"/>
    <w:rsid w:val="003D291F"/>
    <w:rsid w:val="003E4BB6"/>
    <w:rsid w:val="00401E39"/>
    <w:rsid w:val="00404EE2"/>
    <w:rsid w:val="00413298"/>
    <w:rsid w:val="0042254F"/>
    <w:rsid w:val="00443C73"/>
    <w:rsid w:val="00471713"/>
    <w:rsid w:val="00480086"/>
    <w:rsid w:val="004813B1"/>
    <w:rsid w:val="004B567C"/>
    <w:rsid w:val="0050513C"/>
    <w:rsid w:val="005241D1"/>
    <w:rsid w:val="005342F0"/>
    <w:rsid w:val="00536FED"/>
    <w:rsid w:val="00540003"/>
    <w:rsid w:val="00545B6B"/>
    <w:rsid w:val="00572323"/>
    <w:rsid w:val="005A03AA"/>
    <w:rsid w:val="005A7C81"/>
    <w:rsid w:val="005B3CC0"/>
    <w:rsid w:val="005B78FC"/>
    <w:rsid w:val="005C46DE"/>
    <w:rsid w:val="00646507"/>
    <w:rsid w:val="00655A07"/>
    <w:rsid w:val="00680A7A"/>
    <w:rsid w:val="00681CCC"/>
    <w:rsid w:val="00690020"/>
    <w:rsid w:val="00692ECD"/>
    <w:rsid w:val="00695A1B"/>
    <w:rsid w:val="006B365C"/>
    <w:rsid w:val="006B766C"/>
    <w:rsid w:val="007012E7"/>
    <w:rsid w:val="007362B5"/>
    <w:rsid w:val="007500F2"/>
    <w:rsid w:val="00776DDA"/>
    <w:rsid w:val="007955FD"/>
    <w:rsid w:val="007958A0"/>
    <w:rsid w:val="007967EC"/>
    <w:rsid w:val="007C35E3"/>
    <w:rsid w:val="007F14F4"/>
    <w:rsid w:val="008039A6"/>
    <w:rsid w:val="00804AF0"/>
    <w:rsid w:val="00835153"/>
    <w:rsid w:val="008669B6"/>
    <w:rsid w:val="008776E5"/>
    <w:rsid w:val="0088090E"/>
    <w:rsid w:val="0089194A"/>
    <w:rsid w:val="008A6678"/>
    <w:rsid w:val="008C5092"/>
    <w:rsid w:val="008D1BD1"/>
    <w:rsid w:val="008E0AC2"/>
    <w:rsid w:val="00912A81"/>
    <w:rsid w:val="009171A2"/>
    <w:rsid w:val="00944DE6"/>
    <w:rsid w:val="009459E7"/>
    <w:rsid w:val="0096726D"/>
    <w:rsid w:val="00975855"/>
    <w:rsid w:val="00982B97"/>
    <w:rsid w:val="009C6F78"/>
    <w:rsid w:val="009E4478"/>
    <w:rsid w:val="009E6CDA"/>
    <w:rsid w:val="009F1246"/>
    <w:rsid w:val="00A15D3E"/>
    <w:rsid w:val="00A2193C"/>
    <w:rsid w:val="00A22BC2"/>
    <w:rsid w:val="00A241DD"/>
    <w:rsid w:val="00A373D1"/>
    <w:rsid w:val="00A50612"/>
    <w:rsid w:val="00A56746"/>
    <w:rsid w:val="00A75C4D"/>
    <w:rsid w:val="00A82BB0"/>
    <w:rsid w:val="00A90F10"/>
    <w:rsid w:val="00A97AEA"/>
    <w:rsid w:val="00AA03D3"/>
    <w:rsid w:val="00AD1B74"/>
    <w:rsid w:val="00B0057D"/>
    <w:rsid w:val="00B00F50"/>
    <w:rsid w:val="00B539B5"/>
    <w:rsid w:val="00B61AB2"/>
    <w:rsid w:val="00B640E5"/>
    <w:rsid w:val="00B92848"/>
    <w:rsid w:val="00B95CFA"/>
    <w:rsid w:val="00B96C2E"/>
    <w:rsid w:val="00B96EA2"/>
    <w:rsid w:val="00BF12A1"/>
    <w:rsid w:val="00BF78F6"/>
    <w:rsid w:val="00C17B53"/>
    <w:rsid w:val="00C31B1C"/>
    <w:rsid w:val="00C51E6E"/>
    <w:rsid w:val="00C977EC"/>
    <w:rsid w:val="00CB3E99"/>
    <w:rsid w:val="00CD7CEE"/>
    <w:rsid w:val="00CF022A"/>
    <w:rsid w:val="00D15A8A"/>
    <w:rsid w:val="00D3694A"/>
    <w:rsid w:val="00D426CB"/>
    <w:rsid w:val="00D507B9"/>
    <w:rsid w:val="00D525C6"/>
    <w:rsid w:val="00D85357"/>
    <w:rsid w:val="00DA02E9"/>
    <w:rsid w:val="00DA2642"/>
    <w:rsid w:val="00DA47C8"/>
    <w:rsid w:val="00DB6DAD"/>
    <w:rsid w:val="00E004FD"/>
    <w:rsid w:val="00E043E0"/>
    <w:rsid w:val="00E07AE5"/>
    <w:rsid w:val="00E54CD1"/>
    <w:rsid w:val="00E775F2"/>
    <w:rsid w:val="00E82C08"/>
    <w:rsid w:val="00E84BC1"/>
    <w:rsid w:val="00EB5D2A"/>
    <w:rsid w:val="00EC5923"/>
    <w:rsid w:val="00EE31D5"/>
    <w:rsid w:val="00EE61B1"/>
    <w:rsid w:val="00F11805"/>
    <w:rsid w:val="00F175C6"/>
    <w:rsid w:val="00F25758"/>
    <w:rsid w:val="00F27D85"/>
    <w:rsid w:val="00F320E4"/>
    <w:rsid w:val="00F40280"/>
    <w:rsid w:val="00F530E7"/>
    <w:rsid w:val="00F5435D"/>
    <w:rsid w:val="00F6527F"/>
    <w:rsid w:val="00F65A91"/>
    <w:rsid w:val="00F74812"/>
    <w:rsid w:val="00F7705A"/>
    <w:rsid w:val="00F91FA8"/>
    <w:rsid w:val="00FA2BAD"/>
    <w:rsid w:val="00FC0C40"/>
    <w:rsid w:val="00FC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812"/>
    <w:rPr>
      <w:color w:val="0000FF" w:themeColor="hyperlink"/>
      <w:u w:val="single"/>
    </w:rPr>
  </w:style>
  <w:style w:type="paragraph" w:customStyle="1" w:styleId="pt-a0-000012">
    <w:name w:val="pt-a0-000012"/>
    <w:basedOn w:val="a"/>
    <w:rsid w:val="0088090E"/>
    <w:rPr>
      <w:rFonts w:eastAsia="Times New Roman" w:hAnsi="Times New Roman" w:cs="Times New Roman"/>
      <w:color w:val="000000"/>
      <w:szCs w:val="20"/>
      <w:lang w:eastAsia="ru-RU"/>
    </w:rPr>
  </w:style>
  <w:style w:type="paragraph" w:customStyle="1" w:styleId="pt-a0">
    <w:name w:val="pt-a0"/>
    <w:basedOn w:val="a"/>
    <w:rsid w:val="00D426CB"/>
    <w:rPr>
      <w:rFonts w:eastAsia="Times New Roman" w:hAnsi="Times New Roman" w:cs="Times New Roman"/>
      <w:color w:val="00000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81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CCC"/>
  </w:style>
  <w:style w:type="paragraph" w:styleId="a6">
    <w:name w:val="footer"/>
    <w:basedOn w:val="a"/>
    <w:link w:val="a7"/>
    <w:uiPriority w:val="99"/>
    <w:semiHidden/>
    <w:unhideWhenUsed/>
    <w:rsid w:val="00681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CCC"/>
  </w:style>
  <w:style w:type="paragraph" w:styleId="a8">
    <w:name w:val="No Spacing"/>
    <w:uiPriority w:val="1"/>
    <w:qFormat/>
    <w:rsid w:val="006465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</dc:creator>
  <cp:keywords/>
  <dc:description/>
  <cp:lastModifiedBy>Александр</cp:lastModifiedBy>
  <cp:revision>236</cp:revision>
  <cp:lastPrinted>2022-02-17T06:05:00Z</cp:lastPrinted>
  <dcterms:created xsi:type="dcterms:W3CDTF">2022-02-08T07:41:00Z</dcterms:created>
  <dcterms:modified xsi:type="dcterms:W3CDTF">2026-02-13T09:18:00Z</dcterms:modified>
</cp:coreProperties>
</file>