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86" w:rsidRDefault="00D70D86" w:rsidP="00D70D86">
      <w:pPr>
        <w:spacing w:line="36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989965" cy="10712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D86" w:rsidRDefault="004D4D1E" w:rsidP="00D70D86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caps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</w:p>
    <w:p w:rsidR="00D70D86" w:rsidRDefault="00D70D86" w:rsidP="00D70D86">
      <w:pPr>
        <w:spacing w:after="0" w:line="240" w:lineRule="auto"/>
        <w:jc w:val="both"/>
        <w:rPr>
          <w:b/>
        </w:rPr>
      </w:pPr>
    </w:p>
    <w:p w:rsidR="00D70D86" w:rsidRDefault="00D70D86" w:rsidP="00D70D86">
      <w:pPr>
        <w:pStyle w:val="2"/>
        <w:rPr>
          <w:bCs/>
        </w:rPr>
      </w:pPr>
      <w:r>
        <w:t>ПРИКАЗ №________</w:t>
      </w:r>
    </w:p>
    <w:p w:rsidR="00D70D86" w:rsidRDefault="00D70D86" w:rsidP="00D70D86">
      <w:pPr>
        <w:spacing w:after="0" w:line="240" w:lineRule="auto"/>
        <w:jc w:val="both"/>
        <w:rPr>
          <w:b/>
        </w:rPr>
      </w:pPr>
    </w:p>
    <w:p w:rsidR="00D70D86" w:rsidRDefault="004D4D1E" w:rsidP="00D70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 202</w:t>
      </w:r>
      <w:r w:rsidR="00565803">
        <w:rPr>
          <w:rFonts w:ascii="Times New Roman" w:hAnsi="Times New Roman"/>
          <w:sz w:val="24"/>
          <w:szCs w:val="24"/>
        </w:rPr>
        <w:t>4</w:t>
      </w:r>
      <w:r w:rsidR="00D70D86">
        <w:rPr>
          <w:rFonts w:ascii="Times New Roman" w:hAnsi="Times New Roman"/>
          <w:sz w:val="24"/>
          <w:szCs w:val="24"/>
        </w:rPr>
        <w:t xml:space="preserve"> г.</w:t>
      </w:r>
      <w:r w:rsidR="00D70D86">
        <w:rPr>
          <w:rFonts w:ascii="Times New Roman" w:hAnsi="Times New Roman"/>
          <w:sz w:val="24"/>
          <w:szCs w:val="24"/>
        </w:rPr>
        <w:tab/>
      </w:r>
      <w:r w:rsidR="00D70D86">
        <w:rPr>
          <w:rFonts w:ascii="Times New Roman" w:hAnsi="Times New Roman"/>
          <w:sz w:val="24"/>
          <w:szCs w:val="24"/>
        </w:rPr>
        <w:tab/>
      </w:r>
      <w:r w:rsidR="00D70D86">
        <w:rPr>
          <w:rFonts w:ascii="Times New Roman" w:hAnsi="Times New Roman"/>
          <w:sz w:val="24"/>
          <w:szCs w:val="24"/>
        </w:rPr>
        <w:tab/>
      </w:r>
      <w:r w:rsidR="00D70D86">
        <w:rPr>
          <w:rFonts w:ascii="Times New Roman" w:hAnsi="Times New Roman"/>
          <w:sz w:val="24"/>
          <w:szCs w:val="24"/>
        </w:rPr>
        <w:tab/>
      </w:r>
      <w:r w:rsidR="00D70D86">
        <w:rPr>
          <w:rFonts w:ascii="Times New Roman" w:hAnsi="Times New Roman"/>
          <w:sz w:val="24"/>
          <w:szCs w:val="24"/>
        </w:rPr>
        <w:tab/>
      </w:r>
      <w:r w:rsidR="00D70D86">
        <w:rPr>
          <w:rFonts w:ascii="Times New Roman" w:hAnsi="Times New Roman"/>
          <w:sz w:val="24"/>
          <w:szCs w:val="24"/>
        </w:rPr>
        <w:tab/>
        <w:t xml:space="preserve">                  г. Курск</w:t>
      </w:r>
    </w:p>
    <w:p w:rsidR="00D70D86" w:rsidRDefault="00D70D86" w:rsidP="00E929E1">
      <w:pPr>
        <w:spacing w:after="0" w:line="240" w:lineRule="auto"/>
        <w:jc w:val="both"/>
        <w:rPr>
          <w:b/>
        </w:rPr>
      </w:pPr>
    </w:p>
    <w:p w:rsidR="001E1DDF" w:rsidRDefault="001E1DDF" w:rsidP="00B437F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A192B" w:rsidRDefault="00CA192B" w:rsidP="00B437F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27E60" w:rsidRDefault="00512A75" w:rsidP="00127E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</w:t>
      </w:r>
      <w:r w:rsidR="006A731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6A731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утверждении </w:t>
      </w:r>
      <w:r w:rsidR="00127E60" w:rsidRPr="00E638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Порядка</w:t>
      </w:r>
      <w:r w:rsidR="00127E6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ведения</w:t>
      </w:r>
      <w:r w:rsidR="00127E60" w:rsidRPr="00127E6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127E6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перечня </w:t>
      </w:r>
    </w:p>
    <w:p w:rsidR="001E1DDF" w:rsidRPr="00B3028E" w:rsidRDefault="00127E60" w:rsidP="00127E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точек взаимодействия с внешними и внутренними клиентами </w:t>
      </w:r>
      <w:r w:rsidR="006A7313" w:rsidRPr="006A731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Министерства культуры Курской области</w:t>
      </w:r>
    </w:p>
    <w:p w:rsidR="00AB6C41" w:rsidRPr="008B4316" w:rsidRDefault="00AB6C41" w:rsidP="00B437F8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C7093" w:rsidRPr="00F500CC" w:rsidRDefault="003D56EF" w:rsidP="00337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реализацией в Курской области федерального проекта «Государство для людей» и внедрени</w:t>
      </w:r>
      <w:r w:rsidR="0037292C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принципов клиент</w:t>
      </w:r>
      <w:r w:rsidR="0033772A">
        <w:rPr>
          <w:rFonts w:ascii="Times New Roman" w:hAnsi="Times New Roman"/>
          <w:sz w:val="28"/>
          <w:szCs w:val="28"/>
        </w:rPr>
        <w:t>о</w:t>
      </w:r>
      <w:r w:rsidR="00862F05">
        <w:rPr>
          <w:rFonts w:ascii="Times New Roman" w:hAnsi="Times New Roman"/>
          <w:sz w:val="28"/>
          <w:szCs w:val="28"/>
        </w:rPr>
        <w:t>центричности</w:t>
      </w:r>
      <w:r w:rsidR="00CF7086">
        <w:rPr>
          <w:rFonts w:ascii="Times New Roman" w:hAnsi="Times New Roman"/>
          <w:sz w:val="28"/>
          <w:szCs w:val="28"/>
        </w:rPr>
        <w:t xml:space="preserve">, а также на основании </w:t>
      </w:r>
      <w:r w:rsidR="006A7313">
        <w:rPr>
          <w:rFonts w:ascii="Times New Roman" w:hAnsi="Times New Roman"/>
          <w:sz w:val="28"/>
          <w:szCs w:val="28"/>
        </w:rPr>
        <w:t xml:space="preserve">приказа Министерства культуры Курской области от 13.10.2023 № 05-05/491 «Об утверждении  плана мероприятий («Дорожная карта») по внедрению Стандартов клиентоцентричности в Министерстве культуры Курской области </w:t>
      </w:r>
      <w:r w:rsidR="00F500CC">
        <w:rPr>
          <w:rFonts w:ascii="Times New Roman" w:hAnsi="Times New Roman"/>
          <w:sz w:val="28"/>
          <w:szCs w:val="28"/>
        </w:rPr>
        <w:t>ПРИКАЗЫВАЮ:</w:t>
      </w:r>
    </w:p>
    <w:p w:rsidR="00565803" w:rsidRDefault="00F500CC" w:rsidP="00E63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7313">
        <w:rPr>
          <w:rFonts w:ascii="Times New Roman" w:hAnsi="Times New Roman"/>
          <w:sz w:val="28"/>
          <w:szCs w:val="28"/>
        </w:rPr>
        <w:t>Утвердить прилагаемый</w:t>
      </w:r>
      <w:r w:rsidR="00565803">
        <w:rPr>
          <w:rFonts w:ascii="Times New Roman" w:hAnsi="Times New Roman"/>
          <w:sz w:val="28"/>
          <w:szCs w:val="28"/>
        </w:rPr>
        <w:t xml:space="preserve"> Порядок ведения перечня точек взаимодействия с внешним и внутренним клиентами Министерства культуры Курской области. </w:t>
      </w:r>
      <w:r w:rsidR="006A7313">
        <w:rPr>
          <w:rFonts w:ascii="Times New Roman" w:hAnsi="Times New Roman"/>
          <w:sz w:val="28"/>
          <w:szCs w:val="28"/>
        </w:rPr>
        <w:t xml:space="preserve"> </w:t>
      </w:r>
    </w:p>
    <w:p w:rsidR="001C75F2" w:rsidRDefault="001C75F2" w:rsidP="00D70D8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7086" w:rsidRDefault="00CF7086" w:rsidP="00D70D8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803" w:rsidRDefault="00565803" w:rsidP="00D70D8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D86" w:rsidRPr="000C74AF" w:rsidRDefault="00565803" w:rsidP="000C74AF">
      <w:pPr>
        <w:tabs>
          <w:tab w:val="left" w:pos="0"/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И.о. м</w:t>
      </w:r>
      <w:r w:rsidR="00FB3C8B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45178D">
        <w:rPr>
          <w:rFonts w:ascii="Times New Roman" w:hAnsi="Times New Roman"/>
          <w:sz w:val="28"/>
          <w:szCs w:val="28"/>
        </w:rPr>
        <w:t xml:space="preserve"> культуры</w:t>
      </w:r>
      <w:r w:rsidR="00D70D8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C0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Р.Ю. Григорьян</w:t>
      </w:r>
    </w:p>
    <w:sectPr w:rsidR="00D70D86" w:rsidRPr="000C74AF" w:rsidSect="00E929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434"/>
    <w:multiLevelType w:val="hybridMultilevel"/>
    <w:tmpl w:val="661E199A"/>
    <w:lvl w:ilvl="0" w:tplc="3440D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8D562C"/>
    <w:multiLevelType w:val="hybridMultilevel"/>
    <w:tmpl w:val="17C89D66"/>
    <w:lvl w:ilvl="0" w:tplc="B5B8D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2E"/>
    <w:rsid w:val="000507E4"/>
    <w:rsid w:val="00063E5C"/>
    <w:rsid w:val="000A156F"/>
    <w:rsid w:val="000B696A"/>
    <w:rsid w:val="000C74AF"/>
    <w:rsid w:val="00127E60"/>
    <w:rsid w:val="00141C29"/>
    <w:rsid w:val="00161997"/>
    <w:rsid w:val="001909E9"/>
    <w:rsid w:val="001A4C81"/>
    <w:rsid w:val="001C75F2"/>
    <w:rsid w:val="001E1DDF"/>
    <w:rsid w:val="001E655D"/>
    <w:rsid w:val="001F064F"/>
    <w:rsid w:val="002536D5"/>
    <w:rsid w:val="00253D05"/>
    <w:rsid w:val="00294813"/>
    <w:rsid w:val="0033772A"/>
    <w:rsid w:val="0037292C"/>
    <w:rsid w:val="003A0D18"/>
    <w:rsid w:val="003D361C"/>
    <w:rsid w:val="003D56EF"/>
    <w:rsid w:val="00414FF9"/>
    <w:rsid w:val="00437983"/>
    <w:rsid w:val="0045178D"/>
    <w:rsid w:val="00461E3E"/>
    <w:rsid w:val="00486D5B"/>
    <w:rsid w:val="004D4D1E"/>
    <w:rsid w:val="004E622E"/>
    <w:rsid w:val="004F2363"/>
    <w:rsid w:val="00512A75"/>
    <w:rsid w:val="0052759A"/>
    <w:rsid w:val="00545F81"/>
    <w:rsid w:val="00547291"/>
    <w:rsid w:val="005531D8"/>
    <w:rsid w:val="005549A6"/>
    <w:rsid w:val="00565803"/>
    <w:rsid w:val="005C28CC"/>
    <w:rsid w:val="006300A8"/>
    <w:rsid w:val="00662F62"/>
    <w:rsid w:val="006A1845"/>
    <w:rsid w:val="006A7313"/>
    <w:rsid w:val="006A74AB"/>
    <w:rsid w:val="006C2429"/>
    <w:rsid w:val="00741293"/>
    <w:rsid w:val="00751E27"/>
    <w:rsid w:val="00771546"/>
    <w:rsid w:val="007A13EE"/>
    <w:rsid w:val="007C15FB"/>
    <w:rsid w:val="007C307D"/>
    <w:rsid w:val="00862F05"/>
    <w:rsid w:val="00893234"/>
    <w:rsid w:val="008B4316"/>
    <w:rsid w:val="00901265"/>
    <w:rsid w:val="00937E56"/>
    <w:rsid w:val="00955C0F"/>
    <w:rsid w:val="009915A6"/>
    <w:rsid w:val="009D6D29"/>
    <w:rsid w:val="00A166C4"/>
    <w:rsid w:val="00A45ACF"/>
    <w:rsid w:val="00A67911"/>
    <w:rsid w:val="00AA67D9"/>
    <w:rsid w:val="00AB6C41"/>
    <w:rsid w:val="00B0642D"/>
    <w:rsid w:val="00B1659D"/>
    <w:rsid w:val="00B27622"/>
    <w:rsid w:val="00B3028E"/>
    <w:rsid w:val="00B437F8"/>
    <w:rsid w:val="00BC7093"/>
    <w:rsid w:val="00C03604"/>
    <w:rsid w:val="00C35684"/>
    <w:rsid w:val="00C645AE"/>
    <w:rsid w:val="00CA192B"/>
    <w:rsid w:val="00CB6F4F"/>
    <w:rsid w:val="00CF7086"/>
    <w:rsid w:val="00D0409F"/>
    <w:rsid w:val="00D70D86"/>
    <w:rsid w:val="00D969B7"/>
    <w:rsid w:val="00D96F73"/>
    <w:rsid w:val="00DB49F5"/>
    <w:rsid w:val="00DC0D5C"/>
    <w:rsid w:val="00DC60E8"/>
    <w:rsid w:val="00DC7C75"/>
    <w:rsid w:val="00DD591C"/>
    <w:rsid w:val="00E07C90"/>
    <w:rsid w:val="00E174B9"/>
    <w:rsid w:val="00E6383F"/>
    <w:rsid w:val="00E929E1"/>
    <w:rsid w:val="00E93C60"/>
    <w:rsid w:val="00F1130A"/>
    <w:rsid w:val="00F2769C"/>
    <w:rsid w:val="00F30B9F"/>
    <w:rsid w:val="00F30D15"/>
    <w:rsid w:val="00F500CC"/>
    <w:rsid w:val="00F53813"/>
    <w:rsid w:val="00F84A87"/>
    <w:rsid w:val="00FB3C8B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0D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0D86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70D8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D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70D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0D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D70D86"/>
    <w:pPr>
      <w:overflowPunct w:val="0"/>
      <w:autoSpaceDE w:val="0"/>
      <w:autoSpaceDN w:val="0"/>
      <w:adjustRightInd w:val="0"/>
      <w:spacing w:after="0" w:line="400" w:lineRule="atLeast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D70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D8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5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0D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0D86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70D8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D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70D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0D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D70D86"/>
    <w:pPr>
      <w:overflowPunct w:val="0"/>
      <w:autoSpaceDE w:val="0"/>
      <w:autoSpaceDN w:val="0"/>
      <w:adjustRightInd w:val="0"/>
      <w:spacing w:after="0" w:line="400" w:lineRule="atLeast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D70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D8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5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</cp:lastModifiedBy>
  <cp:revision>9</cp:revision>
  <cp:lastPrinted>2024-01-12T11:30:00Z</cp:lastPrinted>
  <dcterms:created xsi:type="dcterms:W3CDTF">2024-03-28T10:22:00Z</dcterms:created>
  <dcterms:modified xsi:type="dcterms:W3CDTF">2024-03-28T10:33:00Z</dcterms:modified>
</cp:coreProperties>
</file>